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F45BF6" w14:textId="2D94D579" w:rsidR="006D0631" w:rsidRDefault="006D0631" w:rsidP="0002630D">
      <w:pPr>
        <w:pStyle w:val="StandardWeb"/>
        <w:spacing w:before="0" w:beforeAutospacing="0" w:after="0" w:afterAutospacing="0" w:line="312" w:lineRule="atLeast"/>
        <w:jc w:val="both"/>
      </w:pPr>
      <w:bookmarkStart w:id="0" w:name="_Hlk228265957"/>
      <w:bookmarkEnd w:id="0"/>
      <w:r w:rsidRPr="006D0631">
        <w:rPr>
          <w:noProof/>
        </w:rPr>
        <mc:AlternateContent>
          <mc:Choice Requires="wps">
            <w:drawing>
              <wp:anchor distT="0" distB="0" distL="114300" distR="114300" simplePos="0" relativeHeight="251671552" behindDoc="0" locked="0" layoutInCell="1" allowOverlap="1" wp14:anchorId="2E0E03AE" wp14:editId="6AAFE64D">
                <wp:simplePos x="0" y="0"/>
                <wp:positionH relativeFrom="margin">
                  <wp:posOffset>0</wp:posOffset>
                </wp:positionH>
                <wp:positionV relativeFrom="paragraph">
                  <wp:posOffset>0</wp:posOffset>
                </wp:positionV>
                <wp:extent cx="3599815" cy="511810"/>
                <wp:effectExtent l="0" t="0" r="19685" b="21590"/>
                <wp:wrapNone/>
                <wp:docPr id="8" name="Rechteck 3"/>
                <wp:cNvGraphicFramePr/>
                <a:graphic xmlns:a="http://schemas.openxmlformats.org/drawingml/2006/main">
                  <a:graphicData uri="http://schemas.microsoft.com/office/word/2010/wordprocessingShape">
                    <wps:wsp>
                      <wps:cNvSpPr/>
                      <wps:spPr>
                        <a:xfrm>
                          <a:off x="0" y="0"/>
                          <a:ext cx="3599815" cy="511810"/>
                        </a:xfrm>
                        <a:prstGeom prst="rect">
                          <a:avLst/>
                        </a:prstGeom>
                        <a:solidFill>
                          <a:srgbClr val="002060"/>
                        </a:solidFill>
                        <a:ln w="12700" cap="flat" cmpd="sng" algn="ctr">
                          <a:solidFill>
                            <a:srgbClr val="5B9BD5">
                              <a:shade val="50000"/>
                            </a:srgbClr>
                          </a:solidFill>
                          <a:prstDash val="solid"/>
                          <a:miter lim="800000"/>
                        </a:ln>
                        <a:effectLst/>
                      </wps:spPr>
                      <wps:txbx>
                        <w:txbxContent>
                          <w:p w14:paraId="483AFD40" w14:textId="77777777" w:rsidR="006D0631" w:rsidRDefault="006D0631" w:rsidP="006D0631">
                            <w:pPr>
                              <w:pStyle w:val="StandardWeb"/>
                              <w:spacing w:before="0" w:beforeAutospacing="0" w:after="0" w:afterAutospacing="0"/>
                              <w:jc w:val="center"/>
                            </w:pPr>
                            <w:r>
                              <w:rPr>
                                <w:rFonts w:ascii="Calibri" w:eastAsia="+mn-ea" w:hAnsi="Calibri" w:cs="+mn-cs"/>
                                <w:color w:val="FFFFFF"/>
                                <w:kern w:val="24"/>
                              </w:rPr>
                              <w:t>Biodiversitätsstrategie für Gelsenkirchen</w:t>
                            </w:r>
                          </w:p>
                        </w:txbxContent>
                      </wps:txbx>
                      <wps:bodyPr rtlCol="0" anchor="ctr"/>
                    </wps:wsp>
                  </a:graphicData>
                </a:graphic>
              </wp:anchor>
            </w:drawing>
          </mc:Choice>
          <mc:Fallback>
            <w:pict>
              <v:rect w14:anchorId="2E0E03AE" id="Rechteck 3" o:spid="_x0000_s1026" style="position:absolute;left:0;text-align:left;margin-left:0;margin-top:0;width:283.45pt;height:40.3pt;z-index:2516715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" fillcolor="#002060" strokecolor="#41719c" strokeweight="1pt">
                <v:textbox>
                  <w:txbxContent>
                    <w:p w14:paraId="483AFD40" w14:textId="77777777" w:rsidR="006D0631" w:rsidRDefault="006D0631" w:rsidP="006D0631">
                      <w:pPr>
                        <w:pStyle w:val="StandardWeb"/>
                        <w:spacing w:before="0" w:beforeAutospacing="0" w:after="0" w:afterAutospacing="0"/>
                        <w:jc w:val="center"/>
                      </w:pPr>
                      <w:r>
                        <w:rPr>
                          <w:rFonts w:ascii="Calibri" w:eastAsia="+mn-ea" w:hAnsi="Calibri" w:cs="+mn-cs"/>
                          <w:color w:val="FFFFFF"/>
                          <w:kern w:val="24"/>
                        </w:rPr>
                        <w:t>Biodiversitätsstrategie für Gelsenkirchen</w:t>
                      </w:r>
                    </w:p>
                  </w:txbxContent>
                </v:textbox>
                <w10:wrap anchorx="margin"/>
              </v:rect>
            </w:pict>
          </mc:Fallback>
        </mc:AlternateContent>
      </w:r>
      <w:r w:rsidRPr="006D0631">
        <w:rPr>
          <w:noProof/>
        </w:rPr>
        <mc:AlternateContent>
          <mc:Choice Requires="wps">
            <w:drawing>
              <wp:anchor distT="0" distB="0" distL="114300" distR="114300" simplePos="0" relativeHeight="251672576" behindDoc="0" locked="0" layoutInCell="1" allowOverlap="1" wp14:anchorId="79230BBC" wp14:editId="50861D7D">
                <wp:simplePos x="0" y="0"/>
                <wp:positionH relativeFrom="margin">
                  <wp:posOffset>0</wp:posOffset>
                </wp:positionH>
                <wp:positionV relativeFrom="paragraph">
                  <wp:posOffset>604520</wp:posOffset>
                </wp:positionV>
                <wp:extent cx="3600001" cy="261610"/>
                <wp:effectExtent l="0" t="0" r="19685" b="10795"/>
                <wp:wrapNone/>
                <wp:docPr id="9" name="Rechteck 4"/>
                <wp:cNvGraphicFramePr/>
                <a:graphic xmlns:a="http://schemas.openxmlformats.org/drawingml/2006/main">
                  <a:graphicData uri="http://schemas.microsoft.com/office/word/2010/wordprocessingShape">
                    <wps:wsp>
                      <wps:cNvSpPr/>
                      <wps:spPr>
                        <a:xfrm>
                          <a:off x="0" y="0"/>
                          <a:ext cx="3600001" cy="261610"/>
                        </a:xfrm>
                        <a:prstGeom prst="rect">
                          <a:avLst/>
                        </a:prstGeom>
                        <a:solidFill>
                          <a:srgbClr val="70AD47"/>
                        </a:solidFill>
                        <a:ln w="12700" cap="flat" cmpd="sng" algn="ctr">
                          <a:solidFill>
                            <a:srgbClr val="5B9BD5">
                              <a:shade val="50000"/>
                            </a:srgbClr>
                          </a:solidFill>
                          <a:prstDash val="solid"/>
                          <a:miter lim="800000"/>
                        </a:ln>
                        <a:effectLst/>
                      </wps:spPr>
                      <wps:txbx>
                        <w:txbxContent>
                          <w:p w14:paraId="4C2E2081" w14:textId="224863FA" w:rsidR="006D0631" w:rsidRDefault="00565E39" w:rsidP="006D0631">
                            <w:pPr>
                              <w:pStyle w:val="StandardWeb"/>
                              <w:spacing w:before="0" w:beforeAutospacing="0" w:after="0" w:afterAutospacing="0"/>
                            </w:pPr>
                            <w:r>
                              <w:rPr>
                                <w:rFonts w:ascii="Calibri" w:eastAsia="+mn-ea" w:hAnsi="Calibri" w:cs="+mn-cs"/>
                                <w:color w:val="FFFFFF"/>
                                <w:kern w:val="24"/>
                                <w:sz w:val="22"/>
                                <w:szCs w:val="22"/>
                              </w:rPr>
                              <w:t>Fahrz</w:t>
                            </w:r>
                            <w:r w:rsidR="00E90E85">
                              <w:rPr>
                                <w:rFonts w:ascii="Calibri" w:eastAsia="+mn-ea" w:hAnsi="Calibri" w:cs="+mn-cs"/>
                                <w:color w:val="FFFFFF"/>
                                <w:kern w:val="24"/>
                                <w:sz w:val="22"/>
                                <w:szCs w:val="22"/>
                              </w:rPr>
                              <w:t>e</w:t>
                            </w:r>
                            <w:r>
                              <w:rPr>
                                <w:rFonts w:ascii="Calibri" w:eastAsia="+mn-ea" w:hAnsi="Calibri" w:cs="+mn-cs"/>
                                <w:color w:val="FFFFFF"/>
                                <w:kern w:val="24"/>
                                <w:sz w:val="22"/>
                                <w:szCs w:val="22"/>
                              </w:rPr>
                              <w:t>iteneinschränkung</w:t>
                            </w:r>
                            <w:r w:rsidR="00273FB1">
                              <w:rPr>
                                <w:rFonts w:ascii="Calibri" w:eastAsia="+mn-ea" w:hAnsi="Calibri" w:cs="+mn-cs"/>
                                <w:color w:val="FFFFFF"/>
                                <w:kern w:val="24"/>
                                <w:sz w:val="22"/>
                                <w:szCs w:val="22"/>
                              </w:rPr>
                              <w:t xml:space="preserve"> für </w:t>
                            </w:r>
                            <w:r w:rsidR="00BA0F7E">
                              <w:rPr>
                                <w:rFonts w:ascii="Calibri" w:eastAsia="+mn-ea" w:hAnsi="Calibri" w:cs="+mn-cs"/>
                                <w:color w:val="FFFFFF"/>
                                <w:kern w:val="24"/>
                                <w:sz w:val="22"/>
                                <w:szCs w:val="22"/>
                              </w:rPr>
                              <w:t>Mähroboter</w:t>
                            </w:r>
                          </w:p>
                        </w:txbxContent>
                      </wps:txbx>
                      <wps:bodyPr wrap="square" rtlCol="0" anchor="t">
                        <a:spAutoFit/>
                      </wps:bodyPr>
                    </wps:wsp>
                  </a:graphicData>
                </a:graphic>
              </wp:anchor>
            </w:drawing>
          </mc:Choice>
          <mc:Fallback>
            <w:pict>
              <v:rect w14:anchorId="79230BBC" id="Rechteck 4" o:spid="_x0000_s1027" style="position:absolute;left:0;text-align:left;margin-left:0;margin-top:47.6pt;width:283.45pt;height:20.6pt;z-index:2516725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" fillcolor="#70ad47" strokecolor="#41719c" strokeweight="1pt">
                <v:textbox style="mso-fit-shape-to-text:t">
                  <w:txbxContent>
                    <w:p w14:paraId="4C2E2081" w14:textId="224863FA" w:rsidR="006D0631" w:rsidRDefault="00565E39" w:rsidP="006D0631">
                      <w:pPr>
                        <w:pStyle w:val="StandardWeb"/>
                        <w:spacing w:before="0" w:beforeAutospacing="0" w:after="0" w:afterAutospacing="0"/>
                      </w:pPr>
                      <w:r>
                        <w:rPr>
                          <w:rFonts w:ascii="Calibri" w:eastAsia="+mn-ea" w:hAnsi="Calibri" w:cs="+mn-cs"/>
                          <w:color w:val="FFFFFF"/>
                          <w:kern w:val="24"/>
                          <w:sz w:val="22"/>
                          <w:szCs w:val="22"/>
                        </w:rPr>
                        <w:t>Fahrz</w:t>
                      </w:r>
                      <w:r w:rsidR="00E90E85">
                        <w:rPr>
                          <w:rFonts w:ascii="Calibri" w:eastAsia="+mn-ea" w:hAnsi="Calibri" w:cs="+mn-cs"/>
                          <w:color w:val="FFFFFF"/>
                          <w:kern w:val="24"/>
                          <w:sz w:val="22"/>
                          <w:szCs w:val="22"/>
                        </w:rPr>
                        <w:t>e</w:t>
                      </w:r>
                      <w:r>
                        <w:rPr>
                          <w:rFonts w:ascii="Calibri" w:eastAsia="+mn-ea" w:hAnsi="Calibri" w:cs="+mn-cs"/>
                          <w:color w:val="FFFFFF"/>
                          <w:kern w:val="24"/>
                          <w:sz w:val="22"/>
                          <w:szCs w:val="22"/>
                        </w:rPr>
                        <w:t>iteneinschränkung</w:t>
                      </w:r>
                      <w:r w:rsidR="00273FB1">
                        <w:rPr>
                          <w:rFonts w:ascii="Calibri" w:eastAsia="+mn-ea" w:hAnsi="Calibri" w:cs="+mn-cs"/>
                          <w:color w:val="FFFFFF"/>
                          <w:kern w:val="24"/>
                          <w:sz w:val="22"/>
                          <w:szCs w:val="22"/>
                        </w:rPr>
                        <w:t xml:space="preserve"> für </w:t>
                      </w:r>
                      <w:r w:rsidR="00BA0F7E">
                        <w:rPr>
                          <w:rFonts w:ascii="Calibri" w:eastAsia="+mn-ea" w:hAnsi="Calibri" w:cs="+mn-cs"/>
                          <w:color w:val="FFFFFF"/>
                          <w:kern w:val="24"/>
                          <w:sz w:val="22"/>
                          <w:szCs w:val="22"/>
                        </w:rPr>
                        <w:t>Mähroboter</w:t>
                      </w:r>
                    </w:p>
                  </w:txbxContent>
                </v:textbox>
                <w10:wrap anchorx="margin"/>
              </v:rect>
            </w:pict>
          </mc:Fallback>
        </mc:AlternateContent>
      </w:r>
    </w:p>
    <w:p w14:paraId="667899D9" w14:textId="77777777" w:rsidR="006D0631" w:rsidRDefault="006D0631" w:rsidP="0002630D">
      <w:pPr>
        <w:pStyle w:val="StandardWeb"/>
        <w:spacing w:before="0" w:beforeAutospacing="0" w:after="0" w:afterAutospacing="0" w:line="312" w:lineRule="atLeast"/>
        <w:jc w:val="both"/>
      </w:pPr>
    </w:p>
    <w:p w14:paraId="3BB2FD7D" w14:textId="77777777" w:rsidR="006D0631" w:rsidRDefault="006D0631" w:rsidP="0002630D">
      <w:pPr>
        <w:pStyle w:val="StandardWeb"/>
        <w:spacing w:before="0" w:beforeAutospacing="0" w:after="0" w:afterAutospacing="0" w:line="312" w:lineRule="atLeast"/>
        <w:jc w:val="both"/>
      </w:pPr>
    </w:p>
    <w:p w14:paraId="6A980A98" w14:textId="0F156820" w:rsidR="006D0631" w:rsidRDefault="00E53503" w:rsidP="00A3570D">
      <w:pPr>
        <w:pStyle w:val="StandardWeb"/>
        <w:spacing w:before="0" w:beforeAutospacing="0" w:after="0" w:afterAutospacing="0" w:line="312" w:lineRule="atLeast"/>
        <w:jc w:val="both"/>
        <w:rPr>
          <w:rFonts w:ascii="Arial Narrow" w:eastAsia="Times New Roman" w:hAnsi="Arial Narrow"/>
          <w:color w:val="424E61"/>
          <w:sz w:val="21"/>
          <w:szCs w:val="21"/>
        </w:rPr>
      </w:pPr>
      <w:r w:rsidRPr="00E53503">
        <w:rPr>
          <w:rFonts w:ascii="Arial Narrow" w:eastAsia="Times New Roman" w:hAnsi="Arial Narrow"/>
          <w:b/>
          <w:bCs/>
          <w:color w:val="424E61"/>
          <w:sz w:val="21"/>
          <w:szCs w:val="21"/>
          <w:u w:val="single"/>
        </w:rPr>
        <w:t>Anlage und Pflege artenreicher Wiesen</w:t>
      </w:r>
    </w:p>
    <w:p w14:paraId="73087122" w14:textId="77777777" w:rsidR="004C606D" w:rsidRDefault="004C606D" w:rsidP="0002630D">
      <w:pPr>
        <w:spacing w:after="0" w:line="240" w:lineRule="auto"/>
        <w:jc w:val="both"/>
        <w:rPr>
          <w:rFonts w:ascii="Arial Narrow" w:eastAsia="Times New Roman" w:hAnsi="Arial Narrow" w:cs="Times New Roman"/>
          <w:b/>
          <w:bCs/>
          <w:color w:val="424E61"/>
          <w:sz w:val="21"/>
          <w:szCs w:val="21"/>
          <w:lang w:eastAsia="de-DE"/>
        </w:rPr>
      </w:pPr>
    </w:p>
    <w:p w14:paraId="66620451" w14:textId="5965B1E4" w:rsidR="00F62B53" w:rsidRDefault="00F62B53" w:rsidP="005843DC">
      <w:pPr>
        <w:spacing w:after="0" w:line="240" w:lineRule="auto"/>
        <w:jc w:val="both"/>
        <w:rPr>
          <w:rFonts w:ascii="Arial Narrow" w:eastAsia="Times New Roman" w:hAnsi="Arial Narrow" w:cs="Times New Roman"/>
          <w:b/>
          <w:bCs/>
          <w:color w:val="424E61"/>
          <w:sz w:val="21"/>
          <w:szCs w:val="21"/>
          <w:lang w:eastAsia="de-DE"/>
        </w:rPr>
      </w:pPr>
    </w:p>
    <w:p w14:paraId="16EFAA78" w14:textId="77A5E772" w:rsidR="00DF6539" w:rsidRDefault="00DF6539" w:rsidP="0002630D">
      <w:pPr>
        <w:spacing w:after="0" w:line="240" w:lineRule="auto"/>
        <w:jc w:val="both"/>
        <w:rPr>
          <w:rFonts w:ascii="Arial Narrow" w:eastAsia="Times New Roman" w:hAnsi="Arial Narrow" w:cs="Times New Roman"/>
          <w:b/>
          <w:bCs/>
          <w:color w:val="424E61"/>
          <w:sz w:val="21"/>
          <w:szCs w:val="21"/>
          <w:lang w:eastAsia="de-DE"/>
        </w:rPr>
      </w:pPr>
    </w:p>
    <w:p w14:paraId="147FABD1" w14:textId="29A00C55" w:rsidR="0003591A" w:rsidRDefault="00562E7D" w:rsidP="001A1133">
      <w:pPr>
        <w:spacing w:after="0" w:line="240" w:lineRule="auto"/>
        <w:jc w:val="center"/>
        <w:rPr>
          <w:rFonts w:ascii="Arial Narrow" w:eastAsia="Times New Roman" w:hAnsi="Arial Narrow" w:cs="Times New Roman"/>
          <w:b/>
          <w:bCs/>
          <w:color w:val="424E61"/>
          <w:sz w:val="21"/>
          <w:szCs w:val="21"/>
          <w:lang w:eastAsia="de-DE"/>
        </w:rPr>
      </w:pPr>
      <w:r>
        <w:rPr>
          <w:rFonts w:ascii="Arial Narrow" w:eastAsia="Times New Roman" w:hAnsi="Arial Narrow" w:cs="Times New Roman"/>
          <w:b/>
          <w:bCs/>
          <w:noProof/>
          <w:color w:val="424E61"/>
          <w:lang w:eastAsia="de-DE"/>
        </w:rPr>
        <w:drawing>
          <wp:inline distT="0" distB="0" distL="0" distR="0" wp14:anchorId="7C05E65A" wp14:editId="262B9F8A">
            <wp:extent cx="3940155" cy="5213350"/>
            <wp:effectExtent l="0" t="0" r="3810" b="635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962817" cy="5243334"/>
                    </a:xfrm>
                    <a:prstGeom prst="rect">
                      <a:avLst/>
                    </a:prstGeom>
                    <a:noFill/>
                    <a:ln>
                      <a:noFill/>
                    </a:ln>
                  </pic:spPr>
                </pic:pic>
              </a:graphicData>
            </a:graphic>
          </wp:inline>
        </w:drawing>
      </w:r>
    </w:p>
    <w:p w14:paraId="5A64D931" w14:textId="2047670A" w:rsidR="007D1811" w:rsidRDefault="007D1811" w:rsidP="0002630D">
      <w:pPr>
        <w:spacing w:after="0" w:line="240" w:lineRule="auto"/>
        <w:jc w:val="both"/>
        <w:rPr>
          <w:rFonts w:ascii="Arial Narrow" w:eastAsia="Times New Roman" w:hAnsi="Arial Narrow" w:cs="Times New Roman"/>
          <w:b/>
          <w:bCs/>
          <w:color w:val="424E61"/>
          <w:sz w:val="21"/>
          <w:szCs w:val="21"/>
          <w:lang w:eastAsia="de-DE"/>
        </w:rPr>
      </w:pPr>
    </w:p>
    <w:p w14:paraId="689F6117" w14:textId="77777777" w:rsidR="007D1811" w:rsidRDefault="007D1811" w:rsidP="0002630D">
      <w:pPr>
        <w:spacing w:after="0" w:line="240" w:lineRule="auto"/>
        <w:jc w:val="both"/>
        <w:rPr>
          <w:rFonts w:ascii="Arial Narrow" w:eastAsia="Times New Roman" w:hAnsi="Arial Narrow" w:cs="Times New Roman"/>
          <w:b/>
          <w:bCs/>
          <w:color w:val="424E61"/>
          <w:sz w:val="21"/>
          <w:szCs w:val="21"/>
          <w:lang w:eastAsia="de-DE"/>
        </w:rPr>
      </w:pPr>
    </w:p>
    <w:p w14:paraId="141BCE2A" w14:textId="4F2E2FBA" w:rsidR="00273FB1" w:rsidRDefault="00273FB1" w:rsidP="0002630D">
      <w:pPr>
        <w:spacing w:after="0" w:line="240" w:lineRule="auto"/>
        <w:jc w:val="both"/>
        <w:rPr>
          <w:rFonts w:ascii="Arial Narrow" w:eastAsia="Times New Roman" w:hAnsi="Arial Narrow" w:cs="Times New Roman"/>
          <w:color w:val="424E61"/>
          <w:szCs w:val="21"/>
          <w:lang w:eastAsia="de-DE"/>
        </w:rPr>
      </w:pPr>
      <w:r>
        <w:rPr>
          <w:rFonts w:ascii="Arial Narrow" w:eastAsia="Times New Roman" w:hAnsi="Arial Narrow" w:cs="Times New Roman"/>
          <w:color w:val="424E61"/>
          <w:szCs w:val="21"/>
          <w:lang w:eastAsia="de-DE"/>
        </w:rPr>
        <w:t xml:space="preserve">Mähroboter werden immer beliebter. Kein Wunder, denn sie ersparen viel Zeit und lästige Arbeit. Im Gegensatz zu herkömmlichen Rasenmähern arbeiten diese völlig autonom und </w:t>
      </w:r>
      <w:r w:rsidR="00606CAA">
        <w:rPr>
          <w:rFonts w:ascii="Arial Narrow" w:eastAsia="Times New Roman" w:hAnsi="Arial Narrow" w:cs="Times New Roman"/>
          <w:color w:val="424E61"/>
          <w:szCs w:val="21"/>
          <w:lang w:eastAsia="de-DE"/>
        </w:rPr>
        <w:t xml:space="preserve">kommen </w:t>
      </w:r>
      <w:r w:rsidR="00F75876">
        <w:rPr>
          <w:rFonts w:ascii="Arial Narrow" w:eastAsia="Times New Roman" w:hAnsi="Arial Narrow" w:cs="Times New Roman"/>
          <w:color w:val="424E61"/>
          <w:szCs w:val="21"/>
          <w:lang w:eastAsia="de-DE"/>
        </w:rPr>
        <w:t>vermeintlich</w:t>
      </w:r>
      <w:r w:rsidR="00606CAA">
        <w:rPr>
          <w:rFonts w:ascii="Arial Narrow" w:eastAsia="Times New Roman" w:hAnsi="Arial Narrow" w:cs="Times New Roman"/>
          <w:color w:val="424E61"/>
          <w:szCs w:val="21"/>
          <w:lang w:eastAsia="de-DE"/>
        </w:rPr>
        <w:t xml:space="preserve"> ohne </w:t>
      </w:r>
      <w:r>
        <w:rPr>
          <w:rFonts w:ascii="Arial Narrow" w:eastAsia="Times New Roman" w:hAnsi="Arial Narrow" w:cs="Times New Roman"/>
          <w:color w:val="424E61"/>
          <w:szCs w:val="21"/>
          <w:lang w:eastAsia="de-DE"/>
        </w:rPr>
        <w:t>Überwachung durch den Menschen aus.</w:t>
      </w:r>
    </w:p>
    <w:p w14:paraId="7B9629A1" w14:textId="2D4A788C" w:rsidR="00606CAA" w:rsidRDefault="00606CAA" w:rsidP="0002630D">
      <w:pPr>
        <w:spacing w:after="0" w:line="240" w:lineRule="auto"/>
        <w:jc w:val="both"/>
        <w:rPr>
          <w:rFonts w:ascii="Arial Narrow" w:eastAsia="Times New Roman" w:hAnsi="Arial Narrow" w:cs="Times New Roman"/>
          <w:color w:val="424E61"/>
          <w:szCs w:val="21"/>
          <w:lang w:eastAsia="de-DE"/>
        </w:rPr>
      </w:pPr>
      <w:r>
        <w:rPr>
          <w:rFonts w:ascii="Arial Narrow" w:eastAsia="Times New Roman" w:hAnsi="Arial Narrow" w:cs="Times New Roman"/>
          <w:color w:val="424E61"/>
          <w:szCs w:val="21"/>
          <w:lang w:eastAsia="de-DE"/>
        </w:rPr>
        <w:t xml:space="preserve">Während viele Tiere, wie </w:t>
      </w:r>
      <w:r w:rsidR="00F75876">
        <w:rPr>
          <w:rFonts w:ascii="Arial Narrow" w:eastAsia="Times New Roman" w:hAnsi="Arial Narrow" w:cs="Times New Roman"/>
          <w:color w:val="424E61"/>
          <w:szCs w:val="21"/>
          <w:lang w:eastAsia="de-DE"/>
        </w:rPr>
        <w:t>vor</w:t>
      </w:r>
      <w:r>
        <w:rPr>
          <w:rFonts w:ascii="Arial Narrow" w:eastAsia="Times New Roman" w:hAnsi="Arial Narrow" w:cs="Times New Roman"/>
          <w:color w:val="424E61"/>
          <w:szCs w:val="21"/>
          <w:lang w:eastAsia="de-DE"/>
        </w:rPr>
        <w:t xml:space="preserve"> herkömmlichen Rasenmähe</w:t>
      </w:r>
      <w:r w:rsidR="00F75876">
        <w:rPr>
          <w:rFonts w:ascii="Arial Narrow" w:eastAsia="Times New Roman" w:hAnsi="Arial Narrow" w:cs="Times New Roman"/>
          <w:color w:val="424E61"/>
          <w:szCs w:val="21"/>
          <w:lang w:eastAsia="de-DE"/>
        </w:rPr>
        <w:t xml:space="preserve">rn, einfach flüchten können, ist es für Andere eine echte </w:t>
      </w:r>
      <w:r w:rsidR="00F75876" w:rsidRPr="00F75876">
        <w:rPr>
          <w:rFonts w:ascii="Arial Narrow" w:eastAsia="Times New Roman" w:hAnsi="Arial Narrow" w:cs="Times New Roman"/>
          <w:b/>
          <w:bCs/>
          <w:color w:val="424E61"/>
          <w:szCs w:val="21"/>
          <w:lang w:eastAsia="de-DE"/>
        </w:rPr>
        <w:t>LEBENSGEFAHR!</w:t>
      </w:r>
      <w:r w:rsidR="00F75876">
        <w:rPr>
          <w:rFonts w:ascii="Arial Narrow" w:eastAsia="Times New Roman" w:hAnsi="Arial Narrow" w:cs="Times New Roman"/>
          <w:color w:val="424E61"/>
          <w:szCs w:val="21"/>
          <w:lang w:eastAsia="de-DE"/>
        </w:rPr>
        <w:t xml:space="preserve"> Solche, die zu langsam sind, oder deren Strategie es nicht ist bei Gefahr zu flüchten, werden von den Mährobotern erfasst und auf </w:t>
      </w:r>
      <w:r w:rsidR="00527161">
        <w:rPr>
          <w:rFonts w:ascii="Arial Narrow" w:eastAsia="Times New Roman" w:hAnsi="Arial Narrow" w:cs="Times New Roman"/>
          <w:color w:val="424E61"/>
          <w:szCs w:val="21"/>
          <w:lang w:eastAsia="de-DE"/>
        </w:rPr>
        <w:t>grausame</w:t>
      </w:r>
      <w:r w:rsidR="00F75876">
        <w:rPr>
          <w:rFonts w:ascii="Arial Narrow" w:eastAsia="Times New Roman" w:hAnsi="Arial Narrow" w:cs="Times New Roman"/>
          <w:color w:val="424E61"/>
          <w:szCs w:val="21"/>
          <w:lang w:eastAsia="de-DE"/>
        </w:rPr>
        <w:t xml:space="preserve"> Weise </w:t>
      </w:r>
      <w:r w:rsidR="00F75876" w:rsidRPr="00F75876">
        <w:rPr>
          <w:rFonts w:ascii="Arial Narrow" w:eastAsia="Times New Roman" w:hAnsi="Arial Narrow" w:cs="Times New Roman"/>
          <w:b/>
          <w:bCs/>
          <w:color w:val="424E61"/>
          <w:szCs w:val="21"/>
          <w:lang w:eastAsia="de-DE"/>
        </w:rPr>
        <w:t>verletzt</w:t>
      </w:r>
      <w:r w:rsidR="00F75876">
        <w:rPr>
          <w:rFonts w:ascii="Arial Narrow" w:eastAsia="Times New Roman" w:hAnsi="Arial Narrow" w:cs="Times New Roman"/>
          <w:b/>
          <w:bCs/>
          <w:color w:val="424E61"/>
          <w:szCs w:val="21"/>
          <w:lang w:eastAsia="de-DE"/>
        </w:rPr>
        <w:t>,</w:t>
      </w:r>
      <w:r w:rsidR="00F75876" w:rsidRPr="00F75876">
        <w:rPr>
          <w:rFonts w:ascii="Arial Narrow" w:eastAsia="Times New Roman" w:hAnsi="Arial Narrow" w:cs="Times New Roman"/>
          <w:b/>
          <w:bCs/>
          <w:color w:val="424E61"/>
          <w:szCs w:val="21"/>
          <w:lang w:eastAsia="de-DE"/>
        </w:rPr>
        <w:t xml:space="preserve"> verstümmelt</w:t>
      </w:r>
      <w:r w:rsidR="00F75876">
        <w:rPr>
          <w:rFonts w:ascii="Arial Narrow" w:eastAsia="Times New Roman" w:hAnsi="Arial Narrow" w:cs="Times New Roman"/>
          <w:color w:val="424E61"/>
          <w:szCs w:val="21"/>
          <w:lang w:eastAsia="de-DE"/>
        </w:rPr>
        <w:t xml:space="preserve"> oder </w:t>
      </w:r>
      <w:r w:rsidR="00F75876" w:rsidRPr="00F75876">
        <w:rPr>
          <w:rFonts w:ascii="Arial Narrow" w:eastAsia="Times New Roman" w:hAnsi="Arial Narrow" w:cs="Times New Roman"/>
          <w:b/>
          <w:bCs/>
          <w:color w:val="424E61"/>
          <w:szCs w:val="21"/>
          <w:lang w:eastAsia="de-DE"/>
        </w:rPr>
        <w:t>getötet</w:t>
      </w:r>
      <w:r w:rsidR="00F75876">
        <w:rPr>
          <w:rFonts w:ascii="Arial Narrow" w:eastAsia="Times New Roman" w:hAnsi="Arial Narrow" w:cs="Times New Roman"/>
          <w:color w:val="424E61"/>
          <w:szCs w:val="21"/>
          <w:lang w:eastAsia="de-DE"/>
        </w:rPr>
        <w:t>.</w:t>
      </w:r>
    </w:p>
    <w:p w14:paraId="0EC255CB" w14:textId="24D26DAC" w:rsidR="00F75876" w:rsidRDefault="00F75876" w:rsidP="0002630D">
      <w:pPr>
        <w:spacing w:after="0" w:line="240" w:lineRule="auto"/>
        <w:jc w:val="both"/>
        <w:rPr>
          <w:rFonts w:ascii="Arial Narrow" w:eastAsia="Times New Roman" w:hAnsi="Arial Narrow" w:cs="Times New Roman"/>
          <w:color w:val="424E61"/>
          <w:szCs w:val="21"/>
          <w:lang w:eastAsia="de-DE"/>
        </w:rPr>
      </w:pPr>
      <w:r>
        <w:rPr>
          <w:rFonts w:ascii="Arial Narrow" w:eastAsia="Times New Roman" w:hAnsi="Arial Narrow" w:cs="Times New Roman"/>
          <w:color w:val="424E61"/>
          <w:szCs w:val="21"/>
          <w:lang w:eastAsia="de-DE"/>
        </w:rPr>
        <w:t>Nicht selten lassen sich verletzte</w:t>
      </w:r>
      <w:r w:rsidR="00120E5D">
        <w:rPr>
          <w:rFonts w:ascii="Arial Narrow" w:eastAsia="Times New Roman" w:hAnsi="Arial Narrow" w:cs="Times New Roman"/>
          <w:color w:val="424E61"/>
          <w:szCs w:val="21"/>
          <w:lang w:eastAsia="de-DE"/>
        </w:rPr>
        <w:t xml:space="preserve"> oder tote</w:t>
      </w:r>
      <w:r>
        <w:rPr>
          <w:rFonts w:ascii="Arial Narrow" w:eastAsia="Times New Roman" w:hAnsi="Arial Narrow" w:cs="Times New Roman"/>
          <w:color w:val="424E61"/>
          <w:szCs w:val="21"/>
          <w:lang w:eastAsia="de-DE"/>
        </w:rPr>
        <w:t xml:space="preserve"> Tiere im Nachhinein gar nicht mehr finden, da sie sich verkrochen haben, oder ihre </w:t>
      </w:r>
      <w:r w:rsidR="006C031F">
        <w:rPr>
          <w:rFonts w:ascii="Arial Narrow" w:eastAsia="Times New Roman" w:hAnsi="Arial Narrow" w:cs="Times New Roman"/>
          <w:color w:val="424E61"/>
          <w:szCs w:val="21"/>
          <w:lang w:eastAsia="de-DE"/>
        </w:rPr>
        <w:t>Überreste</w:t>
      </w:r>
      <w:r>
        <w:rPr>
          <w:rFonts w:ascii="Arial Narrow" w:eastAsia="Times New Roman" w:hAnsi="Arial Narrow" w:cs="Times New Roman"/>
          <w:color w:val="424E61"/>
          <w:szCs w:val="21"/>
          <w:lang w:eastAsia="de-DE"/>
        </w:rPr>
        <w:t xml:space="preserve"> bereits von Anderen gefressen wurden.</w:t>
      </w:r>
    </w:p>
    <w:p w14:paraId="1AE4F726" w14:textId="3594E4D6" w:rsidR="00273FB1" w:rsidRDefault="005843DC" w:rsidP="0002630D">
      <w:pPr>
        <w:spacing w:after="0" w:line="240" w:lineRule="auto"/>
        <w:jc w:val="both"/>
        <w:rPr>
          <w:rFonts w:ascii="Arial Narrow" w:eastAsia="Times New Roman" w:hAnsi="Arial Narrow" w:cs="Times New Roman"/>
          <w:color w:val="424E61"/>
          <w:szCs w:val="21"/>
          <w:lang w:eastAsia="de-DE"/>
        </w:rPr>
      </w:pPr>
      <w:r>
        <w:rPr>
          <w:rFonts w:ascii="Arial Narrow" w:eastAsia="Times New Roman" w:hAnsi="Arial Narrow" w:cs="Times New Roman"/>
          <w:color w:val="424E61"/>
          <w:szCs w:val="21"/>
          <w:lang w:eastAsia="de-DE"/>
        </w:rPr>
        <w:t xml:space="preserve">Besonders der europäische </w:t>
      </w:r>
      <w:r w:rsidRPr="00DA0938">
        <w:rPr>
          <w:rFonts w:ascii="Arial Narrow" w:eastAsia="Times New Roman" w:hAnsi="Arial Narrow" w:cs="Times New Roman"/>
          <w:b/>
          <w:bCs/>
          <w:color w:val="424E61"/>
          <w:szCs w:val="21"/>
          <w:lang w:eastAsia="de-DE"/>
        </w:rPr>
        <w:t>Igel</w:t>
      </w:r>
      <w:r>
        <w:rPr>
          <w:rFonts w:ascii="Arial Narrow" w:eastAsia="Times New Roman" w:hAnsi="Arial Narrow" w:cs="Times New Roman"/>
          <w:color w:val="424E61"/>
          <w:szCs w:val="21"/>
          <w:lang w:eastAsia="de-DE"/>
        </w:rPr>
        <w:t>, dessen Bestände in den letzten Jahr</w:t>
      </w:r>
      <w:r w:rsidR="00B163D7">
        <w:rPr>
          <w:rFonts w:ascii="Arial Narrow" w:eastAsia="Times New Roman" w:hAnsi="Arial Narrow" w:cs="Times New Roman"/>
          <w:color w:val="424E61"/>
          <w:szCs w:val="21"/>
          <w:lang w:eastAsia="de-DE"/>
        </w:rPr>
        <w:t>zehnten</w:t>
      </w:r>
      <w:r>
        <w:rPr>
          <w:rFonts w:ascii="Arial Narrow" w:eastAsia="Times New Roman" w:hAnsi="Arial Narrow" w:cs="Times New Roman"/>
          <w:color w:val="424E61"/>
          <w:szCs w:val="21"/>
          <w:lang w:eastAsia="de-DE"/>
        </w:rPr>
        <w:t xml:space="preserve"> stark abgenommen haben, ist hiervon sehr bedroht.</w:t>
      </w:r>
    </w:p>
    <w:p w14:paraId="4B320FA4" w14:textId="23A22B0A" w:rsidR="0003591A" w:rsidRDefault="0003591A" w:rsidP="0002630D">
      <w:pPr>
        <w:spacing w:after="0" w:line="240" w:lineRule="auto"/>
        <w:jc w:val="both"/>
        <w:rPr>
          <w:rFonts w:ascii="Arial Narrow" w:eastAsia="Times New Roman" w:hAnsi="Arial Narrow" w:cs="Times New Roman"/>
          <w:color w:val="424E61"/>
          <w:szCs w:val="21"/>
          <w:lang w:eastAsia="de-DE"/>
        </w:rPr>
      </w:pPr>
    </w:p>
    <w:p w14:paraId="18E8904B" w14:textId="6B73D383" w:rsidR="00120E5D" w:rsidRPr="0003591A" w:rsidRDefault="005843DC" w:rsidP="0003591A">
      <w:pPr>
        <w:spacing w:after="0" w:line="240" w:lineRule="auto"/>
        <w:jc w:val="both"/>
        <w:rPr>
          <w:rFonts w:ascii="Arial Narrow" w:eastAsia="Times New Roman" w:hAnsi="Arial Narrow" w:cs="Times New Roman"/>
          <w:color w:val="424E61"/>
          <w:szCs w:val="21"/>
          <w:lang w:eastAsia="de-DE"/>
        </w:rPr>
      </w:pPr>
      <w:r>
        <w:rPr>
          <w:rFonts w:ascii="Arial Narrow" w:eastAsia="Times New Roman" w:hAnsi="Arial Narrow" w:cs="Times New Roman"/>
          <w:color w:val="424E61"/>
          <w:szCs w:val="21"/>
          <w:lang w:eastAsia="de-DE"/>
        </w:rPr>
        <w:t xml:space="preserve">Um diesen und weitere Nacht- und Dämmerungsaktive Tiere zu </w:t>
      </w:r>
      <w:r w:rsidR="0048501E">
        <w:rPr>
          <w:rFonts w:ascii="Arial Narrow" w:eastAsia="Times New Roman" w:hAnsi="Arial Narrow" w:cs="Times New Roman"/>
          <w:color w:val="424E61"/>
          <w:szCs w:val="21"/>
          <w:lang w:eastAsia="de-DE"/>
        </w:rPr>
        <w:t>s</w:t>
      </w:r>
      <w:r>
        <w:rPr>
          <w:rFonts w:ascii="Arial Narrow" w:eastAsia="Times New Roman" w:hAnsi="Arial Narrow" w:cs="Times New Roman"/>
          <w:color w:val="424E61"/>
          <w:szCs w:val="21"/>
          <w:lang w:eastAsia="de-DE"/>
        </w:rPr>
        <w:t xml:space="preserve">chützen hat die Stadt Gelsenkirchen ein </w:t>
      </w:r>
      <w:r w:rsidRPr="005843DC">
        <w:rPr>
          <w:rFonts w:ascii="Arial Narrow" w:eastAsia="Times New Roman" w:hAnsi="Arial Narrow" w:cs="Times New Roman"/>
          <w:b/>
          <w:bCs/>
          <w:color w:val="424E61"/>
          <w:szCs w:val="21"/>
          <w:lang w:eastAsia="de-DE"/>
        </w:rPr>
        <w:t>Verbot</w:t>
      </w:r>
      <w:r>
        <w:rPr>
          <w:rFonts w:ascii="Arial Narrow" w:eastAsia="Times New Roman" w:hAnsi="Arial Narrow" w:cs="Times New Roman"/>
          <w:color w:val="424E61"/>
          <w:szCs w:val="21"/>
          <w:lang w:eastAsia="de-DE"/>
        </w:rPr>
        <w:t xml:space="preserve"> des Betriebes solcher Mähroboter </w:t>
      </w:r>
      <w:r w:rsidRPr="005843DC">
        <w:rPr>
          <w:rFonts w:ascii="Arial Narrow" w:eastAsia="Times New Roman" w:hAnsi="Arial Narrow" w:cs="Times New Roman"/>
          <w:b/>
          <w:bCs/>
          <w:color w:val="424E61"/>
          <w:szCs w:val="21"/>
          <w:lang w:eastAsia="de-DE"/>
        </w:rPr>
        <w:t>zu den Dämmerungs- und Nachtzeiten</w:t>
      </w:r>
      <w:r>
        <w:rPr>
          <w:rFonts w:ascii="Arial Narrow" w:eastAsia="Times New Roman" w:hAnsi="Arial Narrow" w:cs="Times New Roman"/>
          <w:color w:val="424E61"/>
          <w:szCs w:val="21"/>
          <w:lang w:eastAsia="de-DE"/>
        </w:rPr>
        <w:t xml:space="preserve"> </w:t>
      </w:r>
      <w:r w:rsidR="005446B8">
        <w:rPr>
          <w:rFonts w:ascii="Arial Narrow" w:eastAsia="Times New Roman" w:hAnsi="Arial Narrow" w:cs="Times New Roman"/>
          <w:color w:val="424E61"/>
          <w:szCs w:val="21"/>
          <w:lang w:eastAsia="de-DE"/>
        </w:rPr>
        <w:t>angeordnet</w:t>
      </w:r>
      <w:r>
        <w:rPr>
          <w:rFonts w:ascii="Arial Narrow" w:eastAsia="Times New Roman" w:hAnsi="Arial Narrow" w:cs="Times New Roman"/>
          <w:color w:val="424E61"/>
          <w:szCs w:val="21"/>
          <w:lang w:eastAsia="de-DE"/>
        </w:rPr>
        <w:t>.</w:t>
      </w:r>
      <w:r w:rsidR="0003591A">
        <w:rPr>
          <w:rFonts w:ascii="Arial Narrow" w:eastAsia="Times New Roman" w:hAnsi="Arial Narrow" w:cs="Times New Roman"/>
          <w:color w:val="424E61"/>
          <w:szCs w:val="21"/>
          <w:lang w:eastAsia="de-DE"/>
        </w:rPr>
        <w:t xml:space="preserve"> </w:t>
      </w:r>
      <w:r w:rsidR="0003591A">
        <w:rPr>
          <w:rFonts w:ascii="Arial Narrow" w:eastAsia="Times New Roman" w:hAnsi="Arial Narrow" w:cs="Times New Roman"/>
          <w:color w:val="424E61"/>
          <w:lang w:eastAsia="de-DE"/>
        </w:rPr>
        <w:t xml:space="preserve">Verwendet werden dürfen sie weiterhin, lediglich auf die </w:t>
      </w:r>
      <w:r w:rsidR="0048501E">
        <w:rPr>
          <w:rFonts w:ascii="Arial Narrow" w:eastAsia="Times New Roman" w:hAnsi="Arial Narrow" w:cs="Times New Roman"/>
          <w:color w:val="424E61"/>
          <w:lang w:eastAsia="de-DE"/>
        </w:rPr>
        <w:t xml:space="preserve">richtige, tageszeitlich abgestimmte </w:t>
      </w:r>
      <w:r w:rsidR="0003591A">
        <w:rPr>
          <w:rFonts w:ascii="Arial Narrow" w:eastAsia="Times New Roman" w:hAnsi="Arial Narrow" w:cs="Times New Roman"/>
          <w:color w:val="424E61"/>
          <w:lang w:eastAsia="de-DE"/>
        </w:rPr>
        <w:t>Programmierung kommt es an!</w:t>
      </w:r>
    </w:p>
    <w:p w14:paraId="2F2DB735" w14:textId="136FAF2E" w:rsidR="00562E7D" w:rsidRDefault="00562E7D" w:rsidP="0002630D">
      <w:pPr>
        <w:spacing w:after="0" w:line="240" w:lineRule="auto"/>
        <w:jc w:val="both"/>
        <w:rPr>
          <w:rFonts w:ascii="Arial Narrow" w:eastAsia="Times New Roman" w:hAnsi="Arial Narrow" w:cs="Times New Roman"/>
          <w:b/>
          <w:bCs/>
          <w:color w:val="1F497D" w:themeColor="text2"/>
          <w:sz w:val="28"/>
          <w:szCs w:val="21"/>
          <w:lang w:eastAsia="de-DE"/>
        </w:rPr>
      </w:pPr>
    </w:p>
    <w:p w14:paraId="342F4BB8" w14:textId="15D889DE" w:rsidR="000606A4" w:rsidRDefault="004B3655" w:rsidP="0002630D">
      <w:pPr>
        <w:spacing w:after="0" w:line="240" w:lineRule="auto"/>
        <w:jc w:val="both"/>
        <w:rPr>
          <w:rFonts w:ascii="Arial Narrow" w:eastAsia="Times New Roman" w:hAnsi="Arial Narrow" w:cs="Times New Roman"/>
          <w:b/>
          <w:bCs/>
          <w:color w:val="1F497D" w:themeColor="text2"/>
          <w:sz w:val="28"/>
          <w:szCs w:val="21"/>
          <w:lang w:eastAsia="de-DE"/>
        </w:rPr>
      </w:pPr>
      <w:r w:rsidRPr="000606A4">
        <w:rPr>
          <w:rFonts w:ascii="Arial Narrow" w:eastAsia="Times New Roman" w:hAnsi="Arial Narrow" w:cs="Times New Roman"/>
          <w:b/>
          <w:bCs/>
          <w:color w:val="1F497D" w:themeColor="text2"/>
          <w:sz w:val="28"/>
          <w:szCs w:val="21"/>
          <w:lang w:eastAsia="de-DE"/>
        </w:rPr>
        <w:t>Was und wie kann ich dazu beitragen?</w:t>
      </w:r>
    </w:p>
    <w:p w14:paraId="4CBD7F99" w14:textId="4B89B10F" w:rsidR="000B109D" w:rsidRDefault="000B109D" w:rsidP="0002630D">
      <w:pPr>
        <w:spacing w:after="0" w:line="240" w:lineRule="auto"/>
        <w:jc w:val="both"/>
        <w:rPr>
          <w:rFonts w:ascii="Arial Narrow" w:eastAsia="Times New Roman" w:hAnsi="Arial Narrow" w:cs="Times New Roman"/>
          <w:b/>
          <w:bCs/>
          <w:color w:val="424E61"/>
          <w:lang w:eastAsia="de-DE"/>
        </w:rPr>
      </w:pPr>
    </w:p>
    <w:p w14:paraId="2214DFC0" w14:textId="210854EF" w:rsidR="00562E7D" w:rsidRDefault="00562E7D" w:rsidP="0002630D">
      <w:pPr>
        <w:spacing w:after="0" w:line="240" w:lineRule="auto"/>
        <w:jc w:val="both"/>
        <w:rPr>
          <w:rFonts w:ascii="Arial Narrow" w:eastAsia="Times New Roman" w:hAnsi="Arial Narrow" w:cs="Times New Roman"/>
          <w:b/>
          <w:bCs/>
          <w:color w:val="424E61"/>
          <w:lang w:eastAsia="de-DE"/>
        </w:rPr>
      </w:pPr>
    </w:p>
    <w:p w14:paraId="41707EE4" w14:textId="39E617A4" w:rsidR="000B109D" w:rsidRDefault="002F1CF6" w:rsidP="0002630D">
      <w:pPr>
        <w:spacing w:after="0" w:line="240" w:lineRule="auto"/>
        <w:jc w:val="both"/>
        <w:rPr>
          <w:rFonts w:ascii="Arial Narrow" w:eastAsia="Times New Roman" w:hAnsi="Arial Narrow" w:cs="Times New Roman"/>
          <w:b/>
          <w:bCs/>
          <w:color w:val="424E61"/>
          <w:lang w:eastAsia="de-DE"/>
        </w:rPr>
      </w:pPr>
      <w:r>
        <w:rPr>
          <w:rFonts w:ascii="Arial Narrow" w:eastAsia="Times New Roman" w:hAnsi="Arial Narrow" w:cs="Times New Roman"/>
          <w:b/>
          <w:bCs/>
          <w:color w:val="424E61"/>
          <w:lang w:eastAsia="de-DE"/>
        </w:rPr>
        <w:t xml:space="preserve">Muss </w:t>
      </w:r>
      <w:r w:rsidR="00A3562C">
        <w:rPr>
          <w:rFonts w:ascii="Arial Narrow" w:eastAsia="Times New Roman" w:hAnsi="Arial Narrow" w:cs="Times New Roman"/>
          <w:b/>
          <w:bCs/>
          <w:color w:val="424E61"/>
          <w:lang w:eastAsia="de-DE"/>
        </w:rPr>
        <w:t>ich meinen</w:t>
      </w:r>
      <w:r>
        <w:rPr>
          <w:rFonts w:ascii="Arial Narrow" w:eastAsia="Times New Roman" w:hAnsi="Arial Narrow" w:cs="Times New Roman"/>
          <w:b/>
          <w:bCs/>
          <w:color w:val="424E61"/>
          <w:lang w:eastAsia="de-DE"/>
        </w:rPr>
        <w:t xml:space="preserve"> Rasen überhaupt dauerhaft so </w:t>
      </w:r>
      <w:r w:rsidR="00A3562C">
        <w:rPr>
          <w:rFonts w:ascii="Arial Narrow" w:eastAsia="Times New Roman" w:hAnsi="Arial Narrow" w:cs="Times New Roman"/>
          <w:b/>
          <w:bCs/>
          <w:color w:val="424E61"/>
          <w:lang w:eastAsia="de-DE"/>
        </w:rPr>
        <w:t>kurzhalten</w:t>
      </w:r>
      <w:r>
        <w:rPr>
          <w:rFonts w:ascii="Arial Narrow" w:eastAsia="Times New Roman" w:hAnsi="Arial Narrow" w:cs="Times New Roman"/>
          <w:b/>
          <w:bCs/>
          <w:color w:val="424E61"/>
          <w:lang w:eastAsia="de-DE"/>
        </w:rPr>
        <w:t>?</w:t>
      </w:r>
    </w:p>
    <w:p w14:paraId="4A7E367E" w14:textId="0327D61C" w:rsidR="00554FEF" w:rsidRDefault="00554FEF" w:rsidP="002E4E44">
      <w:pPr>
        <w:spacing w:after="0" w:line="240" w:lineRule="auto"/>
        <w:jc w:val="both"/>
        <w:rPr>
          <w:rFonts w:ascii="Arial Narrow" w:eastAsia="Times New Roman" w:hAnsi="Arial Narrow" w:cs="Times New Roman"/>
          <w:bCs/>
          <w:color w:val="424E61"/>
          <w:lang w:eastAsia="de-DE"/>
        </w:rPr>
      </w:pPr>
      <w:r>
        <w:rPr>
          <w:rFonts w:ascii="Arial Narrow" w:eastAsia="Times New Roman" w:hAnsi="Arial Narrow" w:cs="Times New Roman"/>
          <w:bCs/>
          <w:color w:val="424E61"/>
          <w:lang w:eastAsia="de-DE"/>
        </w:rPr>
        <w:t>Die aktuelle Studienlage zeigt einen starken Rückgang der Bestände des europäischen Igels</w:t>
      </w:r>
      <w:r w:rsidR="002E4E44">
        <w:rPr>
          <w:rFonts w:ascii="Arial Narrow" w:eastAsia="Times New Roman" w:hAnsi="Arial Narrow" w:cs="Times New Roman"/>
          <w:bCs/>
          <w:color w:val="424E61"/>
          <w:lang w:eastAsia="de-DE"/>
        </w:rPr>
        <w:t>. Dies hat vielfältige Gründe,</w:t>
      </w:r>
      <w:r w:rsidR="002E4E44" w:rsidRPr="002E4E44">
        <w:rPr>
          <w:rFonts w:ascii="Arial Narrow" w:eastAsia="Times New Roman" w:hAnsi="Arial Narrow" w:cs="Times New Roman"/>
          <w:bCs/>
          <w:color w:val="424E61"/>
          <w:lang w:eastAsia="de-DE"/>
        </w:rPr>
        <w:t xml:space="preserve"> vor allem de</w:t>
      </w:r>
      <w:r w:rsidR="00E75EBA">
        <w:rPr>
          <w:rFonts w:ascii="Arial Narrow" w:eastAsia="Times New Roman" w:hAnsi="Arial Narrow" w:cs="Times New Roman"/>
          <w:bCs/>
          <w:color w:val="424E61"/>
          <w:lang w:eastAsia="de-DE"/>
        </w:rPr>
        <w:t>n</w:t>
      </w:r>
      <w:r w:rsidR="002E4E44" w:rsidRPr="002E4E44">
        <w:rPr>
          <w:rFonts w:ascii="Arial Narrow" w:eastAsia="Times New Roman" w:hAnsi="Arial Narrow" w:cs="Times New Roman"/>
          <w:bCs/>
          <w:color w:val="424E61"/>
          <w:lang w:eastAsia="de-DE"/>
        </w:rPr>
        <w:t xml:space="preserve"> Wegfall der Nahrungsgrundlage, sowie des natürlichen </w:t>
      </w:r>
      <w:r w:rsidR="002E4E44" w:rsidRPr="00B9343A">
        <w:rPr>
          <w:rFonts w:ascii="Arial Narrow" w:eastAsia="Times New Roman" w:hAnsi="Arial Narrow" w:cs="Times New Roman"/>
          <w:b/>
          <w:color w:val="424E61"/>
          <w:lang w:eastAsia="de-DE"/>
        </w:rPr>
        <w:t>Lebensraums</w:t>
      </w:r>
      <w:r w:rsidR="002E4E44" w:rsidRPr="002E4E44">
        <w:rPr>
          <w:rFonts w:ascii="Arial Narrow" w:eastAsia="Times New Roman" w:hAnsi="Arial Narrow" w:cs="Times New Roman"/>
          <w:bCs/>
          <w:color w:val="424E61"/>
          <w:lang w:eastAsia="de-DE"/>
        </w:rPr>
        <w:t xml:space="preserve"> des Igels. Pestizideinsatz, Lichtverschmutzung und Lebensraumverlust führen zu drastischen Verlusten der Insekten-Biomasse, der </w:t>
      </w:r>
      <w:r w:rsidR="002E4E44" w:rsidRPr="002E4E44">
        <w:rPr>
          <w:rFonts w:ascii="Arial Narrow" w:eastAsia="Times New Roman" w:hAnsi="Arial Narrow" w:cs="Times New Roman"/>
          <w:b/>
          <w:color w:val="424E61"/>
          <w:lang w:eastAsia="de-DE"/>
        </w:rPr>
        <w:t>Hauptnahrungsgrundlage</w:t>
      </w:r>
      <w:r w:rsidR="002E4E44" w:rsidRPr="002E4E44">
        <w:rPr>
          <w:rFonts w:ascii="Arial Narrow" w:eastAsia="Times New Roman" w:hAnsi="Arial Narrow" w:cs="Times New Roman"/>
          <w:bCs/>
          <w:color w:val="424E61"/>
          <w:lang w:eastAsia="de-DE"/>
        </w:rPr>
        <w:t xml:space="preserve"> des Igels. Zusätzlich mangelt es in der freien Landschaft immer häufiger an Gebüschen und Hecken in denen die Tiere selbst Quartiere und Nester bauen können.</w:t>
      </w:r>
      <w:r w:rsidR="00B04B18">
        <w:rPr>
          <w:rFonts w:ascii="Arial Narrow" w:eastAsia="Times New Roman" w:hAnsi="Arial Narrow" w:cs="Times New Roman"/>
          <w:bCs/>
          <w:color w:val="424E61"/>
          <w:lang w:eastAsia="de-DE"/>
        </w:rPr>
        <w:t xml:space="preserve"> </w:t>
      </w:r>
      <w:r w:rsidR="002E4E44" w:rsidRPr="002E4E44">
        <w:rPr>
          <w:rFonts w:ascii="Arial Narrow" w:eastAsia="Times New Roman" w:hAnsi="Arial Narrow" w:cs="Times New Roman"/>
          <w:bCs/>
          <w:color w:val="424E61"/>
          <w:lang w:eastAsia="de-DE"/>
        </w:rPr>
        <w:t xml:space="preserve">In der Folge weichen Igel immer häufiger auf städtische Grün- und Parkanlagen, Friedhöfe und </w:t>
      </w:r>
      <w:r w:rsidR="002E4E44" w:rsidRPr="00B9343A">
        <w:rPr>
          <w:rFonts w:ascii="Arial Narrow" w:eastAsia="Times New Roman" w:hAnsi="Arial Narrow" w:cs="Times New Roman"/>
          <w:b/>
          <w:color w:val="424E61"/>
          <w:lang w:eastAsia="de-DE"/>
        </w:rPr>
        <w:t>Gärten</w:t>
      </w:r>
      <w:r w:rsidR="002E4E44" w:rsidRPr="002E4E44">
        <w:rPr>
          <w:rFonts w:ascii="Arial Narrow" w:eastAsia="Times New Roman" w:hAnsi="Arial Narrow" w:cs="Times New Roman"/>
          <w:bCs/>
          <w:color w:val="424E61"/>
          <w:lang w:eastAsia="de-DE"/>
        </w:rPr>
        <w:t xml:space="preserve"> aus. Es wird vermutet, dass mittlerweile mehr Igel in diesen städtischen Bereichen leben, als in der freien Natur.</w:t>
      </w:r>
    </w:p>
    <w:p w14:paraId="62B07119" w14:textId="61C2DE75" w:rsidR="006C031F" w:rsidRDefault="00B04B18" w:rsidP="0002630D">
      <w:pPr>
        <w:spacing w:after="0" w:line="240" w:lineRule="auto"/>
        <w:jc w:val="both"/>
        <w:rPr>
          <w:rFonts w:ascii="Arial Narrow" w:eastAsia="Times New Roman" w:hAnsi="Arial Narrow" w:cs="Times New Roman"/>
          <w:bCs/>
          <w:color w:val="424E61"/>
          <w:lang w:eastAsia="de-DE"/>
        </w:rPr>
      </w:pPr>
      <w:r>
        <w:rPr>
          <w:rFonts w:ascii="Arial Narrow" w:eastAsia="Times New Roman" w:hAnsi="Arial Narrow" w:cs="Times New Roman"/>
          <w:bCs/>
          <w:color w:val="424E61"/>
          <w:lang w:eastAsia="de-DE"/>
        </w:rPr>
        <w:t xml:space="preserve">Ich mähe daher meinen Rasen nicht so häufig und lasse manche Bereiche den ganzen Sommer über stehen. Im Herbst kehre ich die Blätter auf einen Haufen in einer ruhigen Ecke meines Gartens als Winterquartier für Igel und andere Tiere. </w:t>
      </w:r>
      <w:r w:rsidR="00A3562C">
        <w:rPr>
          <w:rFonts w:ascii="Arial Narrow" w:eastAsia="Times New Roman" w:hAnsi="Arial Narrow" w:cs="Times New Roman"/>
          <w:bCs/>
          <w:color w:val="424E61"/>
          <w:lang w:eastAsia="de-DE"/>
        </w:rPr>
        <w:t>Statt eines Stahl- und Plastikzauns, pflanze ich eine schöne, blühende Hecke als Abgrenzung meines Gartens.</w:t>
      </w:r>
      <w:r w:rsidR="006C031F">
        <w:rPr>
          <w:rFonts w:ascii="Arial Narrow" w:eastAsia="Times New Roman" w:hAnsi="Arial Narrow" w:cs="Times New Roman"/>
          <w:bCs/>
          <w:color w:val="424E61"/>
          <w:lang w:eastAsia="de-DE"/>
        </w:rPr>
        <w:t xml:space="preserve"> Das muss nicht unordentlich aussehen, wenn ich mir ein wenig Gedanken bei der Gestaltung mache.</w:t>
      </w:r>
      <w:r w:rsidR="00C1373A">
        <w:rPr>
          <w:rFonts w:ascii="Arial Narrow" w:eastAsia="Times New Roman" w:hAnsi="Arial Narrow" w:cs="Times New Roman"/>
          <w:bCs/>
          <w:color w:val="424E61"/>
          <w:lang w:eastAsia="de-DE"/>
        </w:rPr>
        <w:t xml:space="preserve"> </w:t>
      </w:r>
      <w:r w:rsidR="006C031F">
        <w:rPr>
          <w:rFonts w:ascii="Arial Narrow" w:eastAsia="Times New Roman" w:hAnsi="Arial Narrow" w:cs="Times New Roman"/>
          <w:bCs/>
          <w:color w:val="424E61"/>
          <w:lang w:eastAsia="de-DE"/>
        </w:rPr>
        <w:t>Im Gegenteil, die vielen blühenden Pflanzen</w:t>
      </w:r>
      <w:r w:rsidR="00D9506A">
        <w:rPr>
          <w:rFonts w:ascii="Arial Narrow" w:eastAsia="Times New Roman" w:hAnsi="Arial Narrow" w:cs="Times New Roman"/>
          <w:bCs/>
          <w:color w:val="424E61"/>
          <w:lang w:eastAsia="de-DE"/>
        </w:rPr>
        <w:t xml:space="preserve"> und unterschiedlichen Strukturen</w:t>
      </w:r>
      <w:r w:rsidR="006C031F">
        <w:rPr>
          <w:rFonts w:ascii="Arial Narrow" w:eastAsia="Times New Roman" w:hAnsi="Arial Narrow" w:cs="Times New Roman"/>
          <w:bCs/>
          <w:color w:val="424E61"/>
          <w:lang w:eastAsia="de-DE"/>
        </w:rPr>
        <w:t xml:space="preserve"> </w:t>
      </w:r>
      <w:r w:rsidR="006C031F" w:rsidRPr="00FE6A51">
        <w:rPr>
          <w:rFonts w:ascii="Arial Narrow" w:eastAsia="Times New Roman" w:hAnsi="Arial Narrow" w:cs="Times New Roman"/>
          <w:b/>
          <w:color w:val="424E61"/>
          <w:lang w:eastAsia="de-DE"/>
        </w:rPr>
        <w:t>bereichern</w:t>
      </w:r>
      <w:r w:rsidR="006C031F">
        <w:rPr>
          <w:rFonts w:ascii="Arial Narrow" w:eastAsia="Times New Roman" w:hAnsi="Arial Narrow" w:cs="Times New Roman"/>
          <w:bCs/>
          <w:color w:val="424E61"/>
          <w:lang w:eastAsia="de-DE"/>
        </w:rPr>
        <w:t xml:space="preserve"> das Bild meines Gartens.</w:t>
      </w:r>
    </w:p>
    <w:p w14:paraId="1F5299FF" w14:textId="17370BD6" w:rsidR="00554FEF" w:rsidRDefault="00B04B18" w:rsidP="0002630D">
      <w:pPr>
        <w:spacing w:after="0" w:line="240" w:lineRule="auto"/>
        <w:jc w:val="both"/>
        <w:rPr>
          <w:rFonts w:ascii="Arial Narrow" w:eastAsia="Times New Roman" w:hAnsi="Arial Narrow" w:cs="Times New Roman"/>
          <w:bCs/>
          <w:color w:val="424E61"/>
          <w:lang w:eastAsia="de-DE"/>
        </w:rPr>
      </w:pPr>
      <w:r>
        <w:rPr>
          <w:rFonts w:ascii="Arial Narrow" w:eastAsia="Times New Roman" w:hAnsi="Arial Narrow" w:cs="Times New Roman"/>
          <w:bCs/>
          <w:color w:val="424E61"/>
          <w:lang w:eastAsia="de-DE"/>
        </w:rPr>
        <w:t>In der</w:t>
      </w:r>
      <w:r w:rsidR="00B9343A">
        <w:rPr>
          <w:rFonts w:ascii="Arial Narrow" w:eastAsia="Times New Roman" w:hAnsi="Arial Narrow" w:cs="Times New Roman"/>
          <w:bCs/>
          <w:color w:val="424E61"/>
          <w:lang w:eastAsia="de-DE"/>
        </w:rPr>
        <w:t xml:space="preserve"> Folge </w:t>
      </w:r>
      <w:r>
        <w:rPr>
          <w:rFonts w:ascii="Arial Narrow" w:eastAsia="Times New Roman" w:hAnsi="Arial Narrow" w:cs="Times New Roman"/>
          <w:bCs/>
          <w:color w:val="424E61"/>
          <w:lang w:eastAsia="de-DE"/>
        </w:rPr>
        <w:t xml:space="preserve">bietet mein Garten </w:t>
      </w:r>
      <w:r w:rsidR="00B9343A">
        <w:rPr>
          <w:rFonts w:ascii="Arial Narrow" w:eastAsia="Times New Roman" w:hAnsi="Arial Narrow" w:cs="Times New Roman"/>
          <w:bCs/>
          <w:color w:val="424E61"/>
          <w:lang w:eastAsia="de-DE"/>
        </w:rPr>
        <w:t>einen wesentlich geeigneteren Lebensraum, sowohl für die Insekten als Nahrungsgrundlage, sowie den Igel an sich und darüber hinaus auch für viele andere Tiere.</w:t>
      </w:r>
      <w:r w:rsidR="00196053">
        <w:rPr>
          <w:rFonts w:ascii="Arial Narrow" w:eastAsia="Times New Roman" w:hAnsi="Arial Narrow" w:cs="Times New Roman"/>
          <w:bCs/>
          <w:color w:val="424E61"/>
          <w:lang w:eastAsia="de-DE"/>
        </w:rPr>
        <w:t xml:space="preserve"> Gleichzeitig habe ich weniger Arbeit mit dem Rasenmähen und kann mir den teuren </w:t>
      </w:r>
      <w:r w:rsidR="00196053" w:rsidRPr="000A5BF7">
        <w:rPr>
          <w:rFonts w:ascii="Arial Narrow" w:eastAsia="Times New Roman" w:hAnsi="Arial Narrow" w:cs="Times New Roman"/>
          <w:b/>
          <w:color w:val="424E61"/>
          <w:lang w:eastAsia="de-DE"/>
        </w:rPr>
        <w:t>Mähroboter</w:t>
      </w:r>
      <w:r w:rsidR="00196053">
        <w:rPr>
          <w:rFonts w:ascii="Arial Narrow" w:eastAsia="Times New Roman" w:hAnsi="Arial Narrow" w:cs="Times New Roman"/>
          <w:bCs/>
          <w:color w:val="424E61"/>
          <w:lang w:eastAsia="de-DE"/>
        </w:rPr>
        <w:t xml:space="preserve"> </w:t>
      </w:r>
      <w:r w:rsidR="00196053" w:rsidRPr="00E75EBA">
        <w:rPr>
          <w:rFonts w:ascii="Arial Narrow" w:eastAsia="Times New Roman" w:hAnsi="Arial Narrow" w:cs="Times New Roman"/>
          <w:b/>
          <w:color w:val="424E61"/>
          <w:lang w:eastAsia="de-DE"/>
        </w:rPr>
        <w:t>möglicherweise ganz sparen</w:t>
      </w:r>
      <w:r w:rsidR="00196053">
        <w:rPr>
          <w:rFonts w:ascii="Arial Narrow" w:eastAsia="Times New Roman" w:hAnsi="Arial Narrow" w:cs="Times New Roman"/>
          <w:bCs/>
          <w:color w:val="424E61"/>
          <w:lang w:eastAsia="de-DE"/>
        </w:rPr>
        <w:t>.</w:t>
      </w:r>
    </w:p>
    <w:p w14:paraId="3239C24B" w14:textId="77777777" w:rsidR="00B9343A" w:rsidRDefault="00B9343A" w:rsidP="0002630D">
      <w:pPr>
        <w:spacing w:after="0" w:line="240" w:lineRule="auto"/>
        <w:jc w:val="both"/>
        <w:rPr>
          <w:rFonts w:ascii="Arial Narrow" w:eastAsia="Times New Roman" w:hAnsi="Arial Narrow" w:cs="Times New Roman"/>
          <w:bCs/>
          <w:color w:val="424E61"/>
          <w:lang w:eastAsia="de-DE"/>
        </w:rPr>
      </w:pPr>
    </w:p>
    <w:p w14:paraId="5A48B2C2" w14:textId="77777777" w:rsidR="00562E7D" w:rsidRDefault="00562E7D" w:rsidP="0002630D">
      <w:pPr>
        <w:spacing w:after="0" w:line="240" w:lineRule="auto"/>
        <w:jc w:val="both"/>
        <w:rPr>
          <w:rFonts w:ascii="Arial Narrow" w:eastAsia="Times New Roman" w:hAnsi="Arial Narrow" w:cs="Times New Roman"/>
          <w:bCs/>
          <w:color w:val="424E61"/>
          <w:lang w:eastAsia="de-DE"/>
        </w:rPr>
      </w:pPr>
    </w:p>
    <w:p w14:paraId="0F1E6FFF" w14:textId="77777777" w:rsidR="00562E7D" w:rsidRDefault="00562E7D" w:rsidP="0002630D">
      <w:pPr>
        <w:spacing w:after="0" w:line="240" w:lineRule="auto"/>
        <w:jc w:val="both"/>
        <w:rPr>
          <w:rFonts w:ascii="Arial Narrow" w:eastAsia="Times New Roman" w:hAnsi="Arial Narrow" w:cs="Times New Roman"/>
          <w:bCs/>
          <w:color w:val="424E61"/>
          <w:lang w:eastAsia="de-DE"/>
        </w:rPr>
      </w:pPr>
    </w:p>
    <w:p w14:paraId="1B3FBD17" w14:textId="41FD291D" w:rsidR="00F00116" w:rsidRDefault="00A707FB" w:rsidP="0002630D">
      <w:pPr>
        <w:spacing w:after="0" w:line="240" w:lineRule="auto"/>
        <w:jc w:val="both"/>
        <w:rPr>
          <w:rFonts w:ascii="Arial Narrow" w:eastAsia="Times New Roman" w:hAnsi="Arial Narrow" w:cs="Times New Roman"/>
          <w:b/>
          <w:bCs/>
          <w:color w:val="424E61"/>
          <w:lang w:eastAsia="de-DE"/>
        </w:rPr>
      </w:pPr>
      <w:r>
        <w:rPr>
          <w:rFonts w:ascii="Arial Narrow" w:eastAsia="Times New Roman" w:hAnsi="Arial Narrow" w:cs="Times New Roman"/>
          <w:b/>
          <w:bCs/>
          <w:color w:val="424E61"/>
          <w:lang w:eastAsia="de-DE"/>
        </w:rPr>
        <w:t>Wie programmiere ich meinen Mähroboter, sodass er weniger Schäden anrichtet?</w:t>
      </w:r>
    </w:p>
    <w:p w14:paraId="77EE8B9B" w14:textId="77777777" w:rsidR="00D9506A" w:rsidRDefault="00CC5D63" w:rsidP="0002630D">
      <w:pPr>
        <w:spacing w:after="0" w:line="240" w:lineRule="auto"/>
        <w:jc w:val="both"/>
        <w:rPr>
          <w:rFonts w:ascii="Arial Narrow" w:eastAsia="Times New Roman" w:hAnsi="Arial Narrow" w:cs="Times New Roman"/>
          <w:color w:val="424E61"/>
          <w:lang w:eastAsia="de-DE"/>
        </w:rPr>
      </w:pPr>
      <w:r w:rsidRPr="00CC5D63">
        <w:rPr>
          <w:rFonts w:ascii="Arial Narrow" w:eastAsia="Times New Roman" w:hAnsi="Arial Narrow" w:cs="Times New Roman"/>
          <w:color w:val="424E61"/>
          <w:lang w:eastAsia="de-DE"/>
        </w:rPr>
        <w:t xml:space="preserve">Aktuelle Mähroboter sind nicht in der Lage Igel und andere Tiere zuverlässig zu erkennen und zu umfahren. </w:t>
      </w:r>
      <w:r w:rsidR="00F3707B" w:rsidRPr="00F3707B">
        <w:rPr>
          <w:rFonts w:ascii="Arial Narrow" w:eastAsia="Times New Roman" w:hAnsi="Arial Narrow" w:cs="Times New Roman"/>
          <w:color w:val="424E61"/>
          <w:lang w:eastAsia="de-DE"/>
        </w:rPr>
        <w:t xml:space="preserve">Bei Gefahr rollen sich Igel ein und verlassen sich auf ihre Stacheln als Schutz vor Feinden. </w:t>
      </w:r>
      <w:r w:rsidRPr="00CC5D63">
        <w:rPr>
          <w:rFonts w:ascii="Arial Narrow" w:eastAsia="Times New Roman" w:hAnsi="Arial Narrow" w:cs="Times New Roman"/>
          <w:color w:val="424E61"/>
          <w:lang w:eastAsia="de-DE"/>
        </w:rPr>
        <w:t xml:space="preserve">So verursachen </w:t>
      </w:r>
      <w:r w:rsidR="00F3707B">
        <w:rPr>
          <w:rFonts w:ascii="Arial Narrow" w:eastAsia="Times New Roman" w:hAnsi="Arial Narrow" w:cs="Times New Roman"/>
          <w:color w:val="424E61"/>
          <w:lang w:eastAsia="de-DE"/>
        </w:rPr>
        <w:t>die Mähroboter</w:t>
      </w:r>
      <w:r w:rsidRPr="00CC5D63">
        <w:rPr>
          <w:rFonts w:ascii="Arial Narrow" w:eastAsia="Times New Roman" w:hAnsi="Arial Narrow" w:cs="Times New Roman"/>
          <w:color w:val="424E61"/>
          <w:lang w:eastAsia="de-DE"/>
        </w:rPr>
        <w:t xml:space="preserve"> beim Aufeinandertreffen</w:t>
      </w:r>
      <w:r w:rsidR="00F3707B">
        <w:rPr>
          <w:rFonts w:ascii="Arial Narrow" w:eastAsia="Times New Roman" w:hAnsi="Arial Narrow" w:cs="Times New Roman"/>
          <w:color w:val="424E61"/>
          <w:lang w:eastAsia="de-DE"/>
        </w:rPr>
        <w:t xml:space="preserve"> mit dem Igel oder anderen kleinen Tieren</w:t>
      </w:r>
      <w:r w:rsidRPr="00CC5D63">
        <w:rPr>
          <w:rFonts w:ascii="Arial Narrow" w:eastAsia="Times New Roman" w:hAnsi="Arial Narrow" w:cs="Times New Roman"/>
          <w:color w:val="424E61"/>
          <w:lang w:eastAsia="de-DE"/>
        </w:rPr>
        <w:t xml:space="preserve"> erhebliche Verletzungen und Verstümmelungen, welche oft sogar den Tod zur Folge haben.</w:t>
      </w:r>
      <w:r w:rsidR="00F3707B">
        <w:rPr>
          <w:rFonts w:ascii="Arial Narrow" w:eastAsia="Times New Roman" w:hAnsi="Arial Narrow" w:cs="Times New Roman"/>
          <w:color w:val="424E61"/>
          <w:lang w:eastAsia="de-DE"/>
        </w:rPr>
        <w:t xml:space="preserve"> </w:t>
      </w:r>
      <w:r w:rsidR="00F3707B" w:rsidRPr="00F3707B">
        <w:rPr>
          <w:rFonts w:ascii="Arial Narrow" w:eastAsia="Times New Roman" w:hAnsi="Arial Narrow" w:cs="Times New Roman"/>
          <w:color w:val="424E61"/>
          <w:lang w:eastAsia="de-DE"/>
        </w:rPr>
        <w:t>D</w:t>
      </w:r>
      <w:r w:rsidR="00586EC6">
        <w:rPr>
          <w:rFonts w:ascii="Arial Narrow" w:eastAsia="Times New Roman" w:hAnsi="Arial Narrow" w:cs="Times New Roman"/>
          <w:color w:val="424E61"/>
          <w:lang w:eastAsia="de-DE"/>
        </w:rPr>
        <w:t>a</w:t>
      </w:r>
      <w:r w:rsidR="00F3707B" w:rsidRPr="00F3707B">
        <w:rPr>
          <w:rFonts w:ascii="Arial Narrow" w:eastAsia="Times New Roman" w:hAnsi="Arial Narrow" w:cs="Times New Roman"/>
          <w:color w:val="424E61"/>
          <w:lang w:eastAsia="de-DE"/>
        </w:rPr>
        <w:t>s kollidiert mit dem Artenschutz und dem Verletzungs- und Tötungsverbot nach §§ 44 Absatz 1 Nummer 1 BNatSchG.</w:t>
      </w:r>
      <w:r w:rsidR="00F3707B">
        <w:rPr>
          <w:rFonts w:ascii="Arial Narrow" w:eastAsia="Times New Roman" w:hAnsi="Arial Narrow" w:cs="Times New Roman"/>
          <w:color w:val="424E61"/>
          <w:lang w:eastAsia="de-DE"/>
        </w:rPr>
        <w:t xml:space="preserve"> </w:t>
      </w:r>
    </w:p>
    <w:p w14:paraId="67322211" w14:textId="7F843974" w:rsidR="00F3707B" w:rsidRDefault="00F3707B" w:rsidP="0002630D">
      <w:pPr>
        <w:spacing w:after="0" w:line="240" w:lineRule="auto"/>
        <w:jc w:val="both"/>
        <w:rPr>
          <w:rFonts w:ascii="Arial Narrow" w:eastAsia="Times New Roman" w:hAnsi="Arial Narrow" w:cs="Times New Roman"/>
          <w:b/>
          <w:bCs/>
          <w:color w:val="424E61"/>
          <w:lang w:eastAsia="de-DE"/>
        </w:rPr>
      </w:pPr>
      <w:r>
        <w:rPr>
          <w:rFonts w:ascii="Arial Narrow" w:eastAsia="Times New Roman" w:hAnsi="Arial Narrow" w:cs="Times New Roman"/>
          <w:color w:val="424E61"/>
          <w:lang w:eastAsia="de-DE"/>
        </w:rPr>
        <w:t>Um dem vorzubeugen</w:t>
      </w:r>
      <w:r w:rsidR="0048501E">
        <w:rPr>
          <w:rFonts w:ascii="Arial Narrow" w:eastAsia="Times New Roman" w:hAnsi="Arial Narrow" w:cs="Times New Roman"/>
          <w:color w:val="424E61"/>
          <w:lang w:eastAsia="de-DE"/>
        </w:rPr>
        <w:t>,</w:t>
      </w:r>
      <w:r>
        <w:rPr>
          <w:rFonts w:ascii="Arial Narrow" w:eastAsia="Times New Roman" w:hAnsi="Arial Narrow" w:cs="Times New Roman"/>
          <w:color w:val="424E61"/>
          <w:lang w:eastAsia="de-DE"/>
        </w:rPr>
        <w:t xml:space="preserve"> wurde das Nachtfahrverbot für Mähroboter angeordnet. </w:t>
      </w:r>
      <w:r w:rsidR="00A3562C">
        <w:rPr>
          <w:rFonts w:ascii="Arial Narrow" w:eastAsia="Times New Roman" w:hAnsi="Arial Narrow" w:cs="Times New Roman"/>
          <w:color w:val="424E61"/>
          <w:lang w:eastAsia="de-DE"/>
        </w:rPr>
        <w:t xml:space="preserve">Das Nachtfahrverbot gilt </w:t>
      </w:r>
      <w:r w:rsidR="00A3562C" w:rsidRPr="00DD3B9E">
        <w:rPr>
          <w:rFonts w:ascii="Arial Narrow" w:eastAsia="Times New Roman" w:hAnsi="Arial Narrow" w:cs="Times New Roman"/>
          <w:b/>
          <w:bCs/>
          <w:color w:val="424E61"/>
          <w:lang w:eastAsia="de-DE"/>
        </w:rPr>
        <w:t>von einer halben Stunde vor</w:t>
      </w:r>
      <w:r w:rsidR="00A3562C">
        <w:rPr>
          <w:rFonts w:ascii="Arial Narrow" w:eastAsia="Times New Roman" w:hAnsi="Arial Narrow" w:cs="Times New Roman"/>
          <w:color w:val="424E61"/>
          <w:lang w:eastAsia="de-DE"/>
        </w:rPr>
        <w:t xml:space="preserve"> </w:t>
      </w:r>
      <w:r w:rsidR="00A3562C" w:rsidRPr="00DD3B9E">
        <w:rPr>
          <w:rFonts w:ascii="Arial Narrow" w:eastAsia="Times New Roman" w:hAnsi="Arial Narrow" w:cs="Times New Roman"/>
          <w:b/>
          <w:bCs/>
          <w:color w:val="424E61"/>
          <w:lang w:eastAsia="de-DE"/>
        </w:rPr>
        <w:t>Sonnenuntergang</w:t>
      </w:r>
      <w:r w:rsidR="00A3562C">
        <w:rPr>
          <w:rFonts w:ascii="Arial Narrow" w:eastAsia="Times New Roman" w:hAnsi="Arial Narrow" w:cs="Times New Roman"/>
          <w:color w:val="424E61"/>
          <w:lang w:eastAsia="de-DE"/>
        </w:rPr>
        <w:t xml:space="preserve"> </w:t>
      </w:r>
      <w:r w:rsidR="00A3562C" w:rsidRPr="00DD3B9E">
        <w:rPr>
          <w:rFonts w:ascii="Arial Narrow" w:eastAsia="Times New Roman" w:hAnsi="Arial Narrow" w:cs="Times New Roman"/>
          <w:b/>
          <w:bCs/>
          <w:color w:val="424E61"/>
          <w:lang w:eastAsia="de-DE"/>
        </w:rPr>
        <w:t>bis zu einer halben Stunde nach Sonnenaufgang</w:t>
      </w:r>
      <w:r w:rsidR="00DD3B9E">
        <w:rPr>
          <w:rFonts w:ascii="Arial Narrow" w:eastAsia="Times New Roman" w:hAnsi="Arial Narrow" w:cs="Times New Roman"/>
          <w:b/>
          <w:bCs/>
          <w:color w:val="424E61"/>
          <w:lang w:eastAsia="de-DE"/>
        </w:rPr>
        <w:t xml:space="preserve">. </w:t>
      </w:r>
    </w:p>
    <w:p w14:paraId="695255AA" w14:textId="19B8F23F" w:rsidR="00DD3B9E" w:rsidRPr="00F3707B" w:rsidRDefault="00DD3B9E" w:rsidP="0002630D">
      <w:pPr>
        <w:spacing w:after="0" w:line="240" w:lineRule="auto"/>
        <w:jc w:val="both"/>
        <w:rPr>
          <w:rFonts w:ascii="Arial Narrow" w:eastAsia="Times New Roman" w:hAnsi="Arial Narrow" w:cs="Times New Roman"/>
          <w:color w:val="424E61"/>
          <w:lang w:eastAsia="de-DE"/>
        </w:rPr>
      </w:pPr>
      <w:r>
        <w:rPr>
          <w:rFonts w:ascii="Arial Narrow" w:eastAsia="Times New Roman" w:hAnsi="Arial Narrow" w:cs="Times New Roman"/>
          <w:color w:val="424E61"/>
          <w:lang w:eastAsia="de-DE"/>
        </w:rPr>
        <w:t xml:space="preserve">Dies sind </w:t>
      </w:r>
      <w:r w:rsidRPr="000921C9">
        <w:rPr>
          <w:rFonts w:ascii="Arial Narrow" w:eastAsia="Times New Roman" w:hAnsi="Arial Narrow" w:cs="Times New Roman"/>
          <w:b/>
          <w:bCs/>
          <w:color w:val="424E61"/>
          <w:lang w:eastAsia="de-DE"/>
        </w:rPr>
        <w:t>keine festen Zeiten</w:t>
      </w:r>
      <w:r>
        <w:rPr>
          <w:rFonts w:ascii="Arial Narrow" w:eastAsia="Times New Roman" w:hAnsi="Arial Narrow" w:cs="Times New Roman"/>
          <w:color w:val="424E61"/>
          <w:lang w:eastAsia="de-DE"/>
        </w:rPr>
        <w:t xml:space="preserve">. Im Jahresverlauf ändert sich das Zeitfenster. Daher </w:t>
      </w:r>
      <w:r w:rsidRPr="00AD6458">
        <w:rPr>
          <w:rFonts w:ascii="Arial Narrow" w:eastAsia="Times New Roman" w:hAnsi="Arial Narrow" w:cs="Times New Roman"/>
          <w:b/>
          <w:bCs/>
          <w:color w:val="424E61"/>
          <w:lang w:eastAsia="de-DE"/>
        </w:rPr>
        <w:t>informiere ich mich stets gut</w:t>
      </w:r>
      <w:r>
        <w:rPr>
          <w:rFonts w:ascii="Arial Narrow" w:eastAsia="Times New Roman" w:hAnsi="Arial Narrow" w:cs="Times New Roman"/>
          <w:color w:val="424E61"/>
          <w:lang w:eastAsia="de-DE"/>
        </w:rPr>
        <w:t xml:space="preserve"> über die aktuellen Zeiten z.B. auf </w:t>
      </w:r>
      <w:hyperlink r:id="rId6" w:history="1">
        <w:r w:rsidRPr="00DD3B9E">
          <w:rPr>
            <w:rStyle w:val="Hyperlink"/>
            <w:rFonts w:ascii="Arial Narrow" w:eastAsia="Times New Roman" w:hAnsi="Arial Narrow" w:cs="Times New Roman"/>
            <w:color w:val="4F81BD" w:themeColor="accent1"/>
            <w:lang w:eastAsia="de-DE"/>
          </w:rPr>
          <w:t>https://www.wetterdienst.de/Deutschlandwetter/Gelsenkirchen</w:t>
        </w:r>
      </w:hyperlink>
      <w:r>
        <w:rPr>
          <w:rFonts w:ascii="Arial Narrow" w:eastAsia="Times New Roman" w:hAnsi="Arial Narrow" w:cs="Times New Roman"/>
          <w:lang w:eastAsia="de-DE"/>
        </w:rPr>
        <w:t>.</w:t>
      </w:r>
    </w:p>
    <w:p w14:paraId="52EA0C1D" w14:textId="5B71FEDF" w:rsidR="00DD3B9E" w:rsidRDefault="00214AF3" w:rsidP="0002630D">
      <w:pPr>
        <w:spacing w:after="0" w:line="240" w:lineRule="auto"/>
        <w:jc w:val="both"/>
        <w:rPr>
          <w:rFonts w:ascii="Arial Narrow" w:eastAsia="Times New Roman" w:hAnsi="Arial Narrow" w:cs="Times New Roman"/>
          <w:color w:val="424E61"/>
          <w:lang w:eastAsia="de-DE"/>
        </w:rPr>
      </w:pPr>
      <w:r>
        <w:rPr>
          <w:rFonts w:ascii="Arial Narrow" w:eastAsia="Times New Roman" w:hAnsi="Arial Narrow" w:cs="Times New Roman"/>
          <w:color w:val="424E61"/>
          <w:lang w:eastAsia="de-DE"/>
        </w:rPr>
        <w:t xml:space="preserve">Anschließend programmiere ich den Mähroboter so, dass er zu den </w:t>
      </w:r>
      <w:r w:rsidRPr="00925E16">
        <w:rPr>
          <w:rFonts w:ascii="Arial Narrow" w:eastAsia="Times New Roman" w:hAnsi="Arial Narrow" w:cs="Times New Roman"/>
          <w:b/>
          <w:bCs/>
          <w:color w:val="424E61"/>
          <w:lang w:eastAsia="de-DE"/>
        </w:rPr>
        <w:t>Hauptaktivitätszeiten</w:t>
      </w:r>
      <w:r>
        <w:rPr>
          <w:rFonts w:ascii="Arial Narrow" w:eastAsia="Times New Roman" w:hAnsi="Arial Narrow" w:cs="Times New Roman"/>
          <w:color w:val="424E61"/>
          <w:lang w:eastAsia="de-DE"/>
        </w:rPr>
        <w:t xml:space="preserve"> der Dämmerungs- und Nachtaktiven Tiere, </w:t>
      </w:r>
      <w:r w:rsidR="00837003" w:rsidRPr="00925E16">
        <w:rPr>
          <w:rFonts w:ascii="Arial Narrow" w:eastAsia="Times New Roman" w:hAnsi="Arial Narrow" w:cs="Times New Roman"/>
          <w:b/>
          <w:bCs/>
          <w:color w:val="424E61"/>
          <w:lang w:eastAsia="de-DE"/>
        </w:rPr>
        <w:t>nicht unterwegs</w:t>
      </w:r>
      <w:r w:rsidR="00837003">
        <w:rPr>
          <w:rFonts w:ascii="Arial Narrow" w:eastAsia="Times New Roman" w:hAnsi="Arial Narrow" w:cs="Times New Roman"/>
          <w:color w:val="424E61"/>
          <w:lang w:eastAsia="de-DE"/>
        </w:rPr>
        <w:t xml:space="preserve"> ist und so </w:t>
      </w:r>
      <w:r>
        <w:rPr>
          <w:rFonts w:ascii="Arial Narrow" w:eastAsia="Times New Roman" w:hAnsi="Arial Narrow" w:cs="Times New Roman"/>
          <w:color w:val="424E61"/>
          <w:lang w:eastAsia="de-DE"/>
        </w:rPr>
        <w:t>keine Tiere verletzt oder tötet.</w:t>
      </w:r>
      <w:r w:rsidR="00837003">
        <w:rPr>
          <w:rFonts w:ascii="Arial Narrow" w:eastAsia="Times New Roman" w:hAnsi="Arial Narrow" w:cs="Times New Roman"/>
          <w:color w:val="424E61"/>
          <w:lang w:eastAsia="de-DE"/>
        </w:rPr>
        <w:t xml:space="preserve"> Der Tag bietet genug Zeit meinen Mähroboter in Betrieb zu nehmen.</w:t>
      </w:r>
    </w:p>
    <w:p w14:paraId="0A87FE71" w14:textId="62459F0E" w:rsidR="00370322" w:rsidRPr="006C031F" w:rsidRDefault="006C031F" w:rsidP="0002630D">
      <w:pPr>
        <w:spacing w:after="0" w:line="240" w:lineRule="auto"/>
        <w:jc w:val="both"/>
        <w:rPr>
          <w:rFonts w:ascii="Arial Narrow" w:eastAsia="Times New Roman" w:hAnsi="Arial Narrow" w:cs="Times New Roman"/>
          <w:color w:val="424E61"/>
          <w:lang w:eastAsia="de-DE"/>
        </w:rPr>
      </w:pPr>
      <w:r w:rsidRPr="006C031F">
        <w:rPr>
          <w:rFonts w:ascii="Arial Narrow" w:eastAsia="Times New Roman" w:hAnsi="Arial Narrow" w:cs="Times New Roman"/>
          <w:color w:val="424E61"/>
          <w:lang w:eastAsia="de-DE"/>
        </w:rPr>
        <w:t xml:space="preserve">Wenn </w:t>
      </w:r>
      <w:r>
        <w:rPr>
          <w:rFonts w:ascii="Arial Narrow" w:eastAsia="Times New Roman" w:hAnsi="Arial Narrow" w:cs="Times New Roman"/>
          <w:color w:val="424E61"/>
          <w:lang w:eastAsia="de-DE"/>
        </w:rPr>
        <w:t>ich nicht so häufig neu programmieren möchte, wähle ich einfach größere Abstände als gesetzlich vorgeschrieben.</w:t>
      </w:r>
    </w:p>
    <w:sectPr w:rsidR="00370322" w:rsidRPr="006C031F">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53F0"/>
    <w:rsid w:val="00000007"/>
    <w:rsid w:val="00017E0D"/>
    <w:rsid w:val="0002630D"/>
    <w:rsid w:val="0003591A"/>
    <w:rsid w:val="00042BB5"/>
    <w:rsid w:val="00046910"/>
    <w:rsid w:val="000479CE"/>
    <w:rsid w:val="000516FA"/>
    <w:rsid w:val="000606A4"/>
    <w:rsid w:val="0006099E"/>
    <w:rsid w:val="0006118F"/>
    <w:rsid w:val="000665E6"/>
    <w:rsid w:val="00067BDA"/>
    <w:rsid w:val="00075FBB"/>
    <w:rsid w:val="000921C9"/>
    <w:rsid w:val="000A1F44"/>
    <w:rsid w:val="000A5BF7"/>
    <w:rsid w:val="000B109D"/>
    <w:rsid w:val="000F45A2"/>
    <w:rsid w:val="00120E5D"/>
    <w:rsid w:val="0013050B"/>
    <w:rsid w:val="001319ED"/>
    <w:rsid w:val="0014721F"/>
    <w:rsid w:val="00172AAA"/>
    <w:rsid w:val="001764A7"/>
    <w:rsid w:val="0018010B"/>
    <w:rsid w:val="00196053"/>
    <w:rsid w:val="001A1133"/>
    <w:rsid w:val="001B406E"/>
    <w:rsid w:val="00201E20"/>
    <w:rsid w:val="00214AF3"/>
    <w:rsid w:val="002400EF"/>
    <w:rsid w:val="00251184"/>
    <w:rsid w:val="00273FB1"/>
    <w:rsid w:val="002B04BF"/>
    <w:rsid w:val="002C6B2E"/>
    <w:rsid w:val="002D7169"/>
    <w:rsid w:val="002E1887"/>
    <w:rsid w:val="002E4E44"/>
    <w:rsid w:val="002F0FF4"/>
    <w:rsid w:val="002F1CF6"/>
    <w:rsid w:val="003135F7"/>
    <w:rsid w:val="00370322"/>
    <w:rsid w:val="00372148"/>
    <w:rsid w:val="003A1755"/>
    <w:rsid w:val="003B3A95"/>
    <w:rsid w:val="003C2C25"/>
    <w:rsid w:val="003C3901"/>
    <w:rsid w:val="003D609A"/>
    <w:rsid w:val="003D7BB0"/>
    <w:rsid w:val="00406587"/>
    <w:rsid w:val="00445B82"/>
    <w:rsid w:val="004506D1"/>
    <w:rsid w:val="004509D7"/>
    <w:rsid w:val="0048501E"/>
    <w:rsid w:val="00490DCD"/>
    <w:rsid w:val="004967CC"/>
    <w:rsid w:val="004A35E0"/>
    <w:rsid w:val="004B3655"/>
    <w:rsid w:val="004C2A8D"/>
    <w:rsid w:val="004C606D"/>
    <w:rsid w:val="004D248C"/>
    <w:rsid w:val="004D6263"/>
    <w:rsid w:val="004E7B39"/>
    <w:rsid w:val="00527161"/>
    <w:rsid w:val="005446B8"/>
    <w:rsid w:val="00553130"/>
    <w:rsid w:val="00554FEF"/>
    <w:rsid w:val="00562E7D"/>
    <w:rsid w:val="00565E39"/>
    <w:rsid w:val="005674B6"/>
    <w:rsid w:val="005708B5"/>
    <w:rsid w:val="0058292D"/>
    <w:rsid w:val="005843DC"/>
    <w:rsid w:val="00586EC6"/>
    <w:rsid w:val="005A08EA"/>
    <w:rsid w:val="005E1E55"/>
    <w:rsid w:val="00606CAA"/>
    <w:rsid w:val="00613658"/>
    <w:rsid w:val="0063302E"/>
    <w:rsid w:val="00634911"/>
    <w:rsid w:val="00660139"/>
    <w:rsid w:val="00666992"/>
    <w:rsid w:val="00693471"/>
    <w:rsid w:val="006C031F"/>
    <w:rsid w:val="006C6D57"/>
    <w:rsid w:val="006D0631"/>
    <w:rsid w:val="006D2009"/>
    <w:rsid w:val="007074A7"/>
    <w:rsid w:val="00725B20"/>
    <w:rsid w:val="00751DD3"/>
    <w:rsid w:val="0079126B"/>
    <w:rsid w:val="007A5A14"/>
    <w:rsid w:val="007A6B25"/>
    <w:rsid w:val="007B4266"/>
    <w:rsid w:val="007C31B1"/>
    <w:rsid w:val="007D1811"/>
    <w:rsid w:val="0080281E"/>
    <w:rsid w:val="00817BCD"/>
    <w:rsid w:val="00837003"/>
    <w:rsid w:val="00840781"/>
    <w:rsid w:val="008B16CC"/>
    <w:rsid w:val="008C2DFD"/>
    <w:rsid w:val="008D3626"/>
    <w:rsid w:val="008E1623"/>
    <w:rsid w:val="008E7810"/>
    <w:rsid w:val="00922592"/>
    <w:rsid w:val="00925E16"/>
    <w:rsid w:val="00960C3A"/>
    <w:rsid w:val="00963BA6"/>
    <w:rsid w:val="00965BAB"/>
    <w:rsid w:val="00967B12"/>
    <w:rsid w:val="0099273A"/>
    <w:rsid w:val="009B6EDB"/>
    <w:rsid w:val="009E4D7D"/>
    <w:rsid w:val="009F6B8A"/>
    <w:rsid w:val="00A20E56"/>
    <w:rsid w:val="00A3562C"/>
    <w:rsid w:val="00A3570D"/>
    <w:rsid w:val="00A46EF3"/>
    <w:rsid w:val="00A5200F"/>
    <w:rsid w:val="00A7016C"/>
    <w:rsid w:val="00A707FB"/>
    <w:rsid w:val="00A94352"/>
    <w:rsid w:val="00A9476E"/>
    <w:rsid w:val="00AA30DB"/>
    <w:rsid w:val="00AB2C6F"/>
    <w:rsid w:val="00AB6F4B"/>
    <w:rsid w:val="00AB7DDC"/>
    <w:rsid w:val="00AD6458"/>
    <w:rsid w:val="00AE0432"/>
    <w:rsid w:val="00AE5127"/>
    <w:rsid w:val="00AE7557"/>
    <w:rsid w:val="00B04B18"/>
    <w:rsid w:val="00B06F85"/>
    <w:rsid w:val="00B07A10"/>
    <w:rsid w:val="00B163D7"/>
    <w:rsid w:val="00B21235"/>
    <w:rsid w:val="00B21AEE"/>
    <w:rsid w:val="00B555BD"/>
    <w:rsid w:val="00B5765A"/>
    <w:rsid w:val="00B65E44"/>
    <w:rsid w:val="00B9343A"/>
    <w:rsid w:val="00BA0F7E"/>
    <w:rsid w:val="00BA4899"/>
    <w:rsid w:val="00BA7959"/>
    <w:rsid w:val="00BB18EA"/>
    <w:rsid w:val="00BB1FED"/>
    <w:rsid w:val="00BE0347"/>
    <w:rsid w:val="00C06379"/>
    <w:rsid w:val="00C0659A"/>
    <w:rsid w:val="00C1373A"/>
    <w:rsid w:val="00C43D70"/>
    <w:rsid w:val="00C77CE8"/>
    <w:rsid w:val="00CC5D63"/>
    <w:rsid w:val="00CC6837"/>
    <w:rsid w:val="00CD6C36"/>
    <w:rsid w:val="00D03C2C"/>
    <w:rsid w:val="00D5693D"/>
    <w:rsid w:val="00D57881"/>
    <w:rsid w:val="00D66BFA"/>
    <w:rsid w:val="00D75537"/>
    <w:rsid w:val="00D853F0"/>
    <w:rsid w:val="00D87725"/>
    <w:rsid w:val="00D9506A"/>
    <w:rsid w:val="00DA0938"/>
    <w:rsid w:val="00DD0EC1"/>
    <w:rsid w:val="00DD3B9E"/>
    <w:rsid w:val="00DE1DA5"/>
    <w:rsid w:val="00DE4B4B"/>
    <w:rsid w:val="00DE6F81"/>
    <w:rsid w:val="00DF0AED"/>
    <w:rsid w:val="00DF3E0C"/>
    <w:rsid w:val="00DF6539"/>
    <w:rsid w:val="00E13B14"/>
    <w:rsid w:val="00E325A7"/>
    <w:rsid w:val="00E47C87"/>
    <w:rsid w:val="00E53503"/>
    <w:rsid w:val="00E55FBC"/>
    <w:rsid w:val="00E75EBA"/>
    <w:rsid w:val="00E90E85"/>
    <w:rsid w:val="00EB34D8"/>
    <w:rsid w:val="00ED08D0"/>
    <w:rsid w:val="00EE45AE"/>
    <w:rsid w:val="00EE5460"/>
    <w:rsid w:val="00F00116"/>
    <w:rsid w:val="00F0163D"/>
    <w:rsid w:val="00F14411"/>
    <w:rsid w:val="00F15B79"/>
    <w:rsid w:val="00F3707B"/>
    <w:rsid w:val="00F62B53"/>
    <w:rsid w:val="00F6401E"/>
    <w:rsid w:val="00F743A5"/>
    <w:rsid w:val="00F75876"/>
    <w:rsid w:val="00F75AE6"/>
    <w:rsid w:val="00F77CBD"/>
    <w:rsid w:val="00FE34ED"/>
    <w:rsid w:val="00FE6A5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3877B9"/>
  <w15:chartTrackingRefBased/>
  <w15:docId w15:val="{22050706-6F2F-4113-90FE-370E140A9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D853F0"/>
    <w:pPr>
      <w:spacing w:before="100" w:beforeAutospacing="1" w:after="100" w:afterAutospacing="1" w:line="240" w:lineRule="auto"/>
    </w:pPr>
    <w:rPr>
      <w:rFonts w:ascii="Times New Roman" w:eastAsiaTheme="minorEastAsia" w:hAnsi="Times New Roman" w:cs="Times New Roman"/>
      <w:sz w:val="24"/>
      <w:szCs w:val="24"/>
      <w:lang w:eastAsia="de-DE"/>
    </w:rPr>
  </w:style>
  <w:style w:type="character" w:styleId="Fett">
    <w:name w:val="Strong"/>
    <w:basedOn w:val="Absatz-Standardschriftart"/>
    <w:uiPriority w:val="22"/>
    <w:qFormat/>
    <w:rsid w:val="00E53503"/>
    <w:rPr>
      <w:b/>
      <w:bCs/>
    </w:rPr>
  </w:style>
  <w:style w:type="character" w:styleId="Hervorhebung">
    <w:name w:val="Emphasis"/>
    <w:basedOn w:val="Absatz-Standardschriftart"/>
    <w:uiPriority w:val="20"/>
    <w:qFormat/>
    <w:rsid w:val="00E53503"/>
    <w:rPr>
      <w:i/>
      <w:iCs/>
    </w:rPr>
  </w:style>
  <w:style w:type="character" w:styleId="Kommentarzeichen">
    <w:name w:val="annotation reference"/>
    <w:basedOn w:val="Absatz-Standardschriftart"/>
    <w:uiPriority w:val="99"/>
    <w:semiHidden/>
    <w:unhideWhenUsed/>
    <w:rsid w:val="008B16CC"/>
    <w:rPr>
      <w:sz w:val="16"/>
      <w:szCs w:val="16"/>
    </w:rPr>
  </w:style>
  <w:style w:type="paragraph" w:styleId="Kommentartext">
    <w:name w:val="annotation text"/>
    <w:basedOn w:val="Standard"/>
    <w:link w:val="KommentartextZchn"/>
    <w:uiPriority w:val="99"/>
    <w:semiHidden/>
    <w:unhideWhenUsed/>
    <w:rsid w:val="008B16C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B16CC"/>
    <w:rPr>
      <w:sz w:val="20"/>
      <w:szCs w:val="20"/>
    </w:rPr>
  </w:style>
  <w:style w:type="paragraph" w:styleId="Kommentarthema">
    <w:name w:val="annotation subject"/>
    <w:basedOn w:val="Kommentartext"/>
    <w:next w:val="Kommentartext"/>
    <w:link w:val="KommentarthemaZchn"/>
    <w:uiPriority w:val="99"/>
    <w:semiHidden/>
    <w:unhideWhenUsed/>
    <w:rsid w:val="008B16CC"/>
    <w:rPr>
      <w:b/>
      <w:bCs/>
    </w:rPr>
  </w:style>
  <w:style w:type="character" w:customStyle="1" w:styleId="KommentarthemaZchn">
    <w:name w:val="Kommentarthema Zchn"/>
    <w:basedOn w:val="KommentartextZchn"/>
    <w:link w:val="Kommentarthema"/>
    <w:uiPriority w:val="99"/>
    <w:semiHidden/>
    <w:rsid w:val="008B16CC"/>
    <w:rPr>
      <w:b/>
      <w:bCs/>
      <w:sz w:val="20"/>
      <w:szCs w:val="20"/>
    </w:rPr>
  </w:style>
  <w:style w:type="paragraph" w:styleId="Sprechblasentext">
    <w:name w:val="Balloon Text"/>
    <w:basedOn w:val="Standard"/>
    <w:link w:val="SprechblasentextZchn"/>
    <w:uiPriority w:val="99"/>
    <w:semiHidden/>
    <w:unhideWhenUsed/>
    <w:rsid w:val="008B16C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B16CC"/>
    <w:rPr>
      <w:rFonts w:ascii="Segoe UI" w:hAnsi="Segoe UI" w:cs="Segoe UI"/>
      <w:sz w:val="18"/>
      <w:szCs w:val="18"/>
    </w:rPr>
  </w:style>
  <w:style w:type="paragraph" w:styleId="berarbeitung">
    <w:name w:val="Revision"/>
    <w:hidden/>
    <w:uiPriority w:val="99"/>
    <w:semiHidden/>
    <w:rsid w:val="00C06379"/>
    <w:pPr>
      <w:spacing w:after="0" w:line="240" w:lineRule="auto"/>
    </w:pPr>
  </w:style>
  <w:style w:type="character" w:styleId="Hyperlink">
    <w:name w:val="Hyperlink"/>
    <w:basedOn w:val="Absatz-Standardschriftart"/>
    <w:uiPriority w:val="99"/>
    <w:unhideWhenUsed/>
    <w:rsid w:val="00BE0347"/>
    <w:rPr>
      <w:color w:val="0000FF" w:themeColor="hyperlink"/>
      <w:u w:val="single"/>
    </w:rPr>
  </w:style>
  <w:style w:type="character" w:styleId="NichtaufgelsteErwhnung">
    <w:name w:val="Unresolved Mention"/>
    <w:basedOn w:val="Absatz-Standardschriftart"/>
    <w:uiPriority w:val="99"/>
    <w:semiHidden/>
    <w:unhideWhenUsed/>
    <w:rsid w:val="00DD3B9E"/>
    <w:rPr>
      <w:color w:val="605E5C"/>
      <w:shd w:val="clear" w:color="auto" w:fill="E1DFDD"/>
    </w:rPr>
  </w:style>
  <w:style w:type="character" w:styleId="BesuchterLink">
    <w:name w:val="FollowedHyperlink"/>
    <w:basedOn w:val="Absatz-Standardschriftart"/>
    <w:uiPriority w:val="99"/>
    <w:semiHidden/>
    <w:unhideWhenUsed/>
    <w:rsid w:val="00DD3B9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9529973">
      <w:bodyDiv w:val="1"/>
      <w:marLeft w:val="0"/>
      <w:marRight w:val="0"/>
      <w:marTop w:val="0"/>
      <w:marBottom w:val="0"/>
      <w:divBdr>
        <w:top w:val="none" w:sz="0" w:space="0" w:color="auto"/>
        <w:left w:val="none" w:sz="0" w:space="0" w:color="auto"/>
        <w:bottom w:val="none" w:sz="0" w:space="0" w:color="auto"/>
        <w:right w:val="none" w:sz="0" w:space="0" w:color="auto"/>
      </w:divBdr>
    </w:div>
    <w:div w:id="1308433721">
      <w:bodyDiv w:val="1"/>
      <w:marLeft w:val="0"/>
      <w:marRight w:val="0"/>
      <w:marTop w:val="0"/>
      <w:marBottom w:val="0"/>
      <w:divBdr>
        <w:top w:val="none" w:sz="0" w:space="0" w:color="auto"/>
        <w:left w:val="none" w:sz="0" w:space="0" w:color="auto"/>
        <w:bottom w:val="none" w:sz="0" w:space="0" w:color="auto"/>
        <w:right w:val="none" w:sz="0" w:space="0" w:color="auto"/>
      </w:divBdr>
    </w:div>
    <w:div w:id="1665669334">
      <w:bodyDiv w:val="1"/>
      <w:marLeft w:val="0"/>
      <w:marRight w:val="0"/>
      <w:marTop w:val="0"/>
      <w:marBottom w:val="0"/>
      <w:divBdr>
        <w:top w:val="none" w:sz="0" w:space="0" w:color="auto"/>
        <w:left w:val="none" w:sz="0" w:space="0" w:color="auto"/>
        <w:bottom w:val="none" w:sz="0" w:space="0" w:color="auto"/>
        <w:right w:val="none" w:sz="0" w:space="0" w:color="auto"/>
      </w:divBdr>
    </w:div>
    <w:div w:id="1746293889">
      <w:bodyDiv w:val="1"/>
      <w:marLeft w:val="0"/>
      <w:marRight w:val="0"/>
      <w:marTop w:val="0"/>
      <w:marBottom w:val="0"/>
      <w:divBdr>
        <w:top w:val="none" w:sz="0" w:space="0" w:color="auto"/>
        <w:left w:val="none" w:sz="0" w:space="0" w:color="auto"/>
        <w:bottom w:val="none" w:sz="0" w:space="0" w:color="auto"/>
        <w:right w:val="none" w:sz="0" w:space="0" w:color="auto"/>
      </w:divBdr>
    </w:div>
    <w:div w:id="1883589329">
      <w:bodyDiv w:val="1"/>
      <w:marLeft w:val="0"/>
      <w:marRight w:val="0"/>
      <w:marTop w:val="0"/>
      <w:marBottom w:val="0"/>
      <w:divBdr>
        <w:top w:val="none" w:sz="0" w:space="0" w:color="auto"/>
        <w:left w:val="none" w:sz="0" w:space="0" w:color="auto"/>
        <w:bottom w:val="none" w:sz="0" w:space="0" w:color="auto"/>
        <w:right w:val="none" w:sz="0" w:space="0" w:color="auto"/>
      </w:divBdr>
    </w:div>
    <w:div w:id="1912150738">
      <w:bodyDiv w:val="1"/>
      <w:marLeft w:val="0"/>
      <w:marRight w:val="0"/>
      <w:marTop w:val="0"/>
      <w:marBottom w:val="0"/>
      <w:divBdr>
        <w:top w:val="none" w:sz="0" w:space="0" w:color="auto"/>
        <w:left w:val="none" w:sz="0" w:space="0" w:color="auto"/>
        <w:bottom w:val="none" w:sz="0" w:space="0" w:color="auto"/>
        <w:right w:val="none" w:sz="0" w:space="0" w:color="auto"/>
      </w:divBdr>
    </w:div>
    <w:div w:id="2053337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www.wetterdienst.de/Deutschlandwetter/Gelsenkirchen"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EBBB54-F74C-4B62-A6E0-1EAC140B9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588</Words>
  <Characters>3709</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Convent Sebastian</dc:creator>
  <cp:keywords/>
  <dc:description/>
  <cp:lastModifiedBy>Schröder Moritz</cp:lastModifiedBy>
  <cp:revision>11</cp:revision>
  <cp:lastPrinted>2026-04-28T11:49:00Z</cp:lastPrinted>
  <dcterms:created xsi:type="dcterms:W3CDTF">2026-04-28T09:40:00Z</dcterms:created>
  <dcterms:modified xsi:type="dcterms:W3CDTF">2026-04-28T12:44:00Z</dcterms:modified>
</cp:coreProperties>
</file>